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C522FE" w14:textId="77777777" w:rsidR="006066AC" w:rsidRDefault="005A3F4E" w:rsidP="00432CBC">
      <w:pPr>
        <w:widowControl w:val="0"/>
        <w:autoSpaceDE w:val="0"/>
        <w:autoSpaceDN w:val="0"/>
        <w:adjustRightInd w:val="0"/>
        <w:jc w:val="both"/>
        <w:rPr>
          <w:rFonts w:cstheme="minorHAnsi"/>
          <w:sz w:val="22"/>
          <w:szCs w:val="22"/>
        </w:rPr>
      </w:pPr>
      <w:r w:rsidRPr="006066AC">
        <w:rPr>
          <w:rFonts w:cstheme="minorHAnsi"/>
          <w:sz w:val="22"/>
          <w:szCs w:val="22"/>
        </w:rPr>
        <w:t xml:space="preserve">Welcome to this podcast on </w:t>
      </w:r>
      <w:r w:rsidR="00C2723C" w:rsidRPr="006066AC">
        <w:rPr>
          <w:rFonts w:cstheme="minorHAnsi"/>
          <w:sz w:val="22"/>
          <w:szCs w:val="22"/>
        </w:rPr>
        <w:t>Express Conditions</w:t>
      </w:r>
      <w:r w:rsidRPr="006066AC">
        <w:rPr>
          <w:rFonts w:cstheme="minorHAnsi"/>
          <w:sz w:val="22"/>
          <w:szCs w:val="22"/>
        </w:rPr>
        <w:t xml:space="preserve"> brought to you by CALI. I am Professor Scott J. Burnham.</w:t>
      </w:r>
      <w:r w:rsidR="00FE1C27" w:rsidRPr="006066AC">
        <w:rPr>
          <w:rFonts w:cstheme="minorHAnsi"/>
          <w:sz w:val="22"/>
          <w:szCs w:val="22"/>
        </w:rPr>
        <w:t xml:space="preserve"> </w:t>
      </w:r>
      <w:bookmarkStart w:id="0" w:name="_GoBack"/>
      <w:bookmarkEnd w:id="0"/>
    </w:p>
    <w:p w14:paraId="221D6C6C" w14:textId="77777777" w:rsidR="002B42E0" w:rsidRDefault="002B42E0" w:rsidP="00432CBC">
      <w:pPr>
        <w:widowControl w:val="0"/>
        <w:autoSpaceDE w:val="0"/>
        <w:autoSpaceDN w:val="0"/>
        <w:adjustRightInd w:val="0"/>
        <w:jc w:val="both"/>
        <w:rPr>
          <w:rFonts w:cstheme="minorHAnsi"/>
          <w:sz w:val="22"/>
          <w:szCs w:val="22"/>
        </w:rPr>
      </w:pPr>
    </w:p>
    <w:p w14:paraId="15D2D520" w14:textId="1DDC581F" w:rsidR="005A3F4E" w:rsidRPr="006066AC" w:rsidRDefault="00FE1C27" w:rsidP="00432CBC">
      <w:pPr>
        <w:widowControl w:val="0"/>
        <w:autoSpaceDE w:val="0"/>
        <w:autoSpaceDN w:val="0"/>
        <w:adjustRightInd w:val="0"/>
        <w:jc w:val="both"/>
        <w:rPr>
          <w:rFonts w:cstheme="minorHAnsi"/>
          <w:sz w:val="22"/>
          <w:szCs w:val="22"/>
        </w:rPr>
      </w:pPr>
      <w:r w:rsidRPr="006066AC">
        <w:rPr>
          <w:rFonts w:cstheme="minorHAnsi"/>
          <w:sz w:val="22"/>
          <w:szCs w:val="22"/>
        </w:rPr>
        <w:t xml:space="preserve">The topic of this podcast is when language in a contract is an express condition, such that failure to satisfy the condition results in a performance not being due. </w:t>
      </w:r>
    </w:p>
    <w:p w14:paraId="6156CDAE" w14:textId="5A1D76D5" w:rsidR="00C2723C" w:rsidRPr="006066AC" w:rsidRDefault="00C2723C" w:rsidP="00432CBC">
      <w:pPr>
        <w:widowControl w:val="0"/>
        <w:autoSpaceDE w:val="0"/>
        <w:autoSpaceDN w:val="0"/>
        <w:adjustRightInd w:val="0"/>
        <w:jc w:val="both"/>
        <w:rPr>
          <w:rFonts w:cstheme="minorHAnsi"/>
          <w:sz w:val="22"/>
          <w:szCs w:val="22"/>
        </w:rPr>
      </w:pPr>
    </w:p>
    <w:p w14:paraId="3764B56D" w14:textId="05839353" w:rsidR="00C2723C" w:rsidRPr="006066AC" w:rsidRDefault="00C2723C" w:rsidP="00432CBC">
      <w:pPr>
        <w:widowControl w:val="0"/>
        <w:autoSpaceDE w:val="0"/>
        <w:autoSpaceDN w:val="0"/>
        <w:adjustRightInd w:val="0"/>
        <w:jc w:val="both"/>
        <w:rPr>
          <w:rFonts w:cstheme="minorHAnsi"/>
          <w:sz w:val="22"/>
          <w:szCs w:val="22"/>
        </w:rPr>
      </w:pPr>
      <w:r w:rsidRPr="006066AC">
        <w:rPr>
          <w:rFonts w:cstheme="minorHAnsi"/>
          <w:sz w:val="22"/>
          <w:szCs w:val="22"/>
        </w:rPr>
        <w:t>It is important to distinguish between a promise and a condition. A promise, as defined in Restatement (Second) of Contracts § 2</w:t>
      </w:r>
      <w:r w:rsidR="00456E08" w:rsidRPr="006066AC">
        <w:rPr>
          <w:rFonts w:cstheme="minorHAnsi"/>
          <w:sz w:val="22"/>
          <w:szCs w:val="22"/>
        </w:rPr>
        <w:t>,</w:t>
      </w:r>
      <w:r w:rsidRPr="006066AC">
        <w:rPr>
          <w:rFonts w:cstheme="minorHAnsi"/>
          <w:sz w:val="22"/>
          <w:szCs w:val="22"/>
        </w:rPr>
        <w:t xml:space="preserve"> is a manifestation of a commitment to do or not to do something. In a bilateral contract, there are always two promises. If we agree that I will buy your car for $10,000, then I have promised the $10,000 and you have promised the car.</w:t>
      </w:r>
    </w:p>
    <w:p w14:paraId="7E925A37" w14:textId="4F9BFE45" w:rsidR="00C2723C" w:rsidRPr="006066AC" w:rsidRDefault="00C2723C" w:rsidP="00432CBC">
      <w:pPr>
        <w:widowControl w:val="0"/>
        <w:autoSpaceDE w:val="0"/>
        <w:autoSpaceDN w:val="0"/>
        <w:adjustRightInd w:val="0"/>
        <w:jc w:val="both"/>
        <w:rPr>
          <w:rFonts w:cstheme="minorHAnsi"/>
          <w:sz w:val="22"/>
          <w:szCs w:val="22"/>
        </w:rPr>
      </w:pPr>
    </w:p>
    <w:p w14:paraId="2E767482" w14:textId="2BC3106D" w:rsidR="00C2723C" w:rsidRPr="00432CBC" w:rsidRDefault="00C2723C" w:rsidP="00432CBC">
      <w:pPr>
        <w:widowControl w:val="0"/>
        <w:autoSpaceDE w:val="0"/>
        <w:autoSpaceDN w:val="0"/>
        <w:adjustRightInd w:val="0"/>
        <w:jc w:val="both"/>
        <w:rPr>
          <w:rFonts w:cstheme="minorHAnsi"/>
          <w:sz w:val="22"/>
          <w:szCs w:val="22"/>
        </w:rPr>
      </w:pPr>
      <w:r w:rsidRPr="006066AC">
        <w:rPr>
          <w:rFonts w:cstheme="minorHAnsi"/>
          <w:sz w:val="22"/>
          <w:szCs w:val="22"/>
        </w:rPr>
        <w:t xml:space="preserve">A condition, as defined in Restatement (Second) of Contracts § </w:t>
      </w:r>
      <w:r w:rsidR="00A807D7" w:rsidRPr="006066AC">
        <w:rPr>
          <w:rFonts w:cstheme="minorHAnsi"/>
          <w:sz w:val="22"/>
          <w:szCs w:val="22"/>
        </w:rPr>
        <w:t>224</w:t>
      </w:r>
      <w:r w:rsidR="00456E08" w:rsidRPr="006066AC">
        <w:rPr>
          <w:rFonts w:cstheme="minorHAnsi"/>
          <w:sz w:val="22"/>
          <w:szCs w:val="22"/>
        </w:rPr>
        <w:t>,</w:t>
      </w:r>
      <w:r w:rsidRPr="006066AC">
        <w:rPr>
          <w:rFonts w:cstheme="minorHAnsi"/>
          <w:sz w:val="22"/>
          <w:szCs w:val="22"/>
        </w:rPr>
        <w:t xml:space="preserve"> is an event, not certain to occur, </w:t>
      </w:r>
      <w:r w:rsidR="00A807D7" w:rsidRPr="006066AC">
        <w:rPr>
          <w:rFonts w:cstheme="minorHAnsi"/>
          <w:sz w:val="22"/>
          <w:szCs w:val="22"/>
        </w:rPr>
        <w:t>which</w:t>
      </w:r>
      <w:r w:rsidRPr="006066AC">
        <w:rPr>
          <w:rFonts w:cstheme="minorHAnsi"/>
          <w:sz w:val="22"/>
          <w:szCs w:val="22"/>
        </w:rPr>
        <w:t xml:space="preserve"> must occur before some performance is due. It is important to remember that a condition is an </w:t>
      </w:r>
      <w:r w:rsidRPr="006066AC">
        <w:rPr>
          <w:rFonts w:cstheme="minorHAnsi"/>
          <w:i/>
          <w:iCs/>
          <w:sz w:val="22"/>
          <w:szCs w:val="22"/>
        </w:rPr>
        <w:t>event</w:t>
      </w:r>
      <w:r w:rsidRPr="006066AC">
        <w:rPr>
          <w:rFonts w:cstheme="minorHAnsi"/>
          <w:sz w:val="22"/>
          <w:szCs w:val="22"/>
        </w:rPr>
        <w:t xml:space="preserve">. If we agree that the exchange of the money for the car will take place on February 1, </w:t>
      </w:r>
      <w:r w:rsidR="00456E08" w:rsidRPr="006066AC">
        <w:rPr>
          <w:rFonts w:cstheme="minorHAnsi"/>
          <w:sz w:val="22"/>
          <w:szCs w:val="22"/>
        </w:rPr>
        <w:t xml:space="preserve">the time for performance </w:t>
      </w:r>
      <w:r w:rsidRPr="006066AC">
        <w:rPr>
          <w:rFonts w:cstheme="minorHAnsi"/>
          <w:sz w:val="22"/>
          <w:szCs w:val="22"/>
        </w:rPr>
        <w:t xml:space="preserve">is not a condition because that event is certain to occur. </w:t>
      </w:r>
      <w:r w:rsidR="00FE1C27" w:rsidRPr="006066AC">
        <w:rPr>
          <w:rFonts w:cstheme="minorHAnsi"/>
          <w:sz w:val="22"/>
          <w:szCs w:val="22"/>
        </w:rPr>
        <w:t xml:space="preserve">Suppose </w:t>
      </w:r>
      <w:r w:rsidRPr="006066AC">
        <w:rPr>
          <w:rFonts w:cstheme="minorHAnsi"/>
          <w:sz w:val="22"/>
          <w:szCs w:val="22"/>
        </w:rPr>
        <w:t>we agree that if the Seahawks win the Super Bowl, then</w:t>
      </w:r>
      <w:r w:rsidRPr="00432CBC">
        <w:rPr>
          <w:rFonts w:cstheme="minorHAnsi"/>
          <w:sz w:val="22"/>
          <w:szCs w:val="22"/>
        </w:rPr>
        <w:t xml:space="preserve"> I will buy your car for $10,000</w:t>
      </w:r>
      <w:r w:rsidR="00FE1C27" w:rsidRPr="00432CBC">
        <w:rPr>
          <w:rFonts w:cstheme="minorHAnsi"/>
          <w:sz w:val="22"/>
          <w:szCs w:val="22"/>
        </w:rPr>
        <w:t>. Now</w:t>
      </w:r>
      <w:r w:rsidRPr="00432CBC">
        <w:rPr>
          <w:rFonts w:cstheme="minorHAnsi"/>
          <w:sz w:val="22"/>
          <w:szCs w:val="22"/>
        </w:rPr>
        <w:t xml:space="preserve"> we have a condition. If the event does not occur</w:t>
      </w:r>
      <w:r w:rsidR="00DF0FFC" w:rsidRPr="00432CBC">
        <w:rPr>
          <w:rFonts w:cstheme="minorHAnsi"/>
          <w:sz w:val="22"/>
          <w:szCs w:val="22"/>
        </w:rPr>
        <w:t xml:space="preserve"> --</w:t>
      </w:r>
      <w:r w:rsidRPr="00432CBC">
        <w:rPr>
          <w:rFonts w:cstheme="minorHAnsi"/>
          <w:sz w:val="22"/>
          <w:szCs w:val="22"/>
        </w:rPr>
        <w:t xml:space="preserve"> </w:t>
      </w:r>
      <w:r w:rsidR="00FE1C27" w:rsidRPr="00432CBC">
        <w:rPr>
          <w:rFonts w:cstheme="minorHAnsi"/>
          <w:sz w:val="22"/>
          <w:szCs w:val="22"/>
        </w:rPr>
        <w:t>the Seahawks do not win the Super Bowl</w:t>
      </w:r>
      <w:r w:rsidR="00DF0FFC" w:rsidRPr="00432CBC">
        <w:rPr>
          <w:rFonts w:cstheme="minorHAnsi"/>
          <w:sz w:val="22"/>
          <w:szCs w:val="22"/>
        </w:rPr>
        <w:t xml:space="preserve"> --</w:t>
      </w:r>
      <w:r w:rsidR="00FE1C27" w:rsidRPr="00432CBC">
        <w:rPr>
          <w:rFonts w:cstheme="minorHAnsi"/>
          <w:sz w:val="22"/>
          <w:szCs w:val="22"/>
        </w:rPr>
        <w:t xml:space="preserve"> </w:t>
      </w:r>
      <w:r w:rsidRPr="00432CBC">
        <w:rPr>
          <w:rFonts w:cstheme="minorHAnsi"/>
          <w:sz w:val="22"/>
          <w:szCs w:val="22"/>
        </w:rPr>
        <w:t>then the performances are not due. Th</w:t>
      </w:r>
      <w:r w:rsidR="00FE1C27" w:rsidRPr="00432CBC">
        <w:rPr>
          <w:rFonts w:cstheme="minorHAnsi"/>
          <w:sz w:val="22"/>
          <w:szCs w:val="22"/>
        </w:rPr>
        <w:t>is type of</w:t>
      </w:r>
      <w:r w:rsidRPr="00432CBC">
        <w:rPr>
          <w:rFonts w:cstheme="minorHAnsi"/>
          <w:sz w:val="22"/>
          <w:szCs w:val="22"/>
        </w:rPr>
        <w:t xml:space="preserve"> condition is called an express condition because the parties have stated it expressly in their contract.</w:t>
      </w:r>
    </w:p>
    <w:p w14:paraId="6B8EF0DE" w14:textId="65BB6D35" w:rsidR="00C2723C" w:rsidRPr="00432CBC" w:rsidRDefault="00C2723C" w:rsidP="00432CBC">
      <w:pPr>
        <w:widowControl w:val="0"/>
        <w:autoSpaceDE w:val="0"/>
        <w:autoSpaceDN w:val="0"/>
        <w:adjustRightInd w:val="0"/>
        <w:jc w:val="both"/>
        <w:rPr>
          <w:rFonts w:cstheme="minorHAnsi"/>
          <w:sz w:val="22"/>
          <w:szCs w:val="22"/>
        </w:rPr>
      </w:pPr>
    </w:p>
    <w:p w14:paraId="62596E22" w14:textId="2EE86B13" w:rsidR="00C2723C" w:rsidRPr="00432CBC" w:rsidRDefault="00C2723C" w:rsidP="00432CBC">
      <w:pPr>
        <w:widowControl w:val="0"/>
        <w:autoSpaceDE w:val="0"/>
        <w:autoSpaceDN w:val="0"/>
        <w:adjustRightInd w:val="0"/>
        <w:jc w:val="both"/>
        <w:rPr>
          <w:rFonts w:cstheme="minorHAnsi"/>
          <w:sz w:val="22"/>
          <w:szCs w:val="22"/>
        </w:rPr>
      </w:pPr>
      <w:r w:rsidRPr="00432CBC">
        <w:rPr>
          <w:rFonts w:cstheme="minorHAnsi"/>
          <w:sz w:val="22"/>
          <w:szCs w:val="22"/>
        </w:rPr>
        <w:t xml:space="preserve">By the way, </w:t>
      </w:r>
      <w:r w:rsidR="00456E08" w:rsidRPr="00432CBC">
        <w:rPr>
          <w:rFonts w:cstheme="minorHAnsi"/>
          <w:sz w:val="22"/>
          <w:szCs w:val="22"/>
        </w:rPr>
        <w:t xml:space="preserve">we should note in passing </w:t>
      </w:r>
      <w:r w:rsidRPr="00432CBC">
        <w:rPr>
          <w:rFonts w:cstheme="minorHAnsi"/>
          <w:sz w:val="22"/>
          <w:szCs w:val="22"/>
        </w:rPr>
        <w:t xml:space="preserve">that an express condition is an exception to the parol evidence rule. </w:t>
      </w:r>
      <w:r w:rsidR="00A807D7" w:rsidRPr="00432CBC">
        <w:rPr>
          <w:rFonts w:cstheme="minorHAnsi"/>
          <w:sz w:val="22"/>
          <w:szCs w:val="22"/>
        </w:rPr>
        <w:t xml:space="preserve">See Restatement (Second) of Contracts § 217. </w:t>
      </w:r>
      <w:r w:rsidRPr="00432CBC">
        <w:rPr>
          <w:rFonts w:cstheme="minorHAnsi"/>
          <w:sz w:val="22"/>
          <w:szCs w:val="22"/>
        </w:rPr>
        <w:t xml:space="preserve">Suppose we write down our agreement for the sale of the car, which is a good idea since </w:t>
      </w:r>
      <w:r w:rsidR="00370C02" w:rsidRPr="00432CBC">
        <w:rPr>
          <w:rFonts w:cstheme="minorHAnsi"/>
          <w:sz w:val="22"/>
          <w:szCs w:val="22"/>
        </w:rPr>
        <w:t>the transaction</w:t>
      </w:r>
      <w:r w:rsidRPr="00432CBC">
        <w:rPr>
          <w:rFonts w:cstheme="minorHAnsi"/>
          <w:sz w:val="22"/>
          <w:szCs w:val="22"/>
        </w:rPr>
        <w:t xml:space="preserve"> is within the statute of frauds, but we don’t write down our agreement that the sale is conditioned on the Seahawks winning the Super Bowl. </w:t>
      </w:r>
      <w:r w:rsidR="008A1BB0" w:rsidRPr="00432CBC">
        <w:rPr>
          <w:rFonts w:cstheme="minorHAnsi"/>
          <w:sz w:val="22"/>
          <w:szCs w:val="22"/>
        </w:rPr>
        <w:t xml:space="preserve">Suppose the Seahawks don’t win, but </w:t>
      </w:r>
      <w:r w:rsidR="00DA48E8" w:rsidRPr="00432CBC">
        <w:rPr>
          <w:rFonts w:cstheme="minorHAnsi"/>
          <w:sz w:val="22"/>
          <w:szCs w:val="22"/>
        </w:rPr>
        <w:t xml:space="preserve">I </w:t>
      </w:r>
      <w:r w:rsidR="00DF0FFC" w:rsidRPr="00432CBC">
        <w:rPr>
          <w:rFonts w:cstheme="minorHAnsi"/>
          <w:sz w:val="22"/>
          <w:szCs w:val="22"/>
        </w:rPr>
        <w:t>tender</w:t>
      </w:r>
      <w:r w:rsidR="008A1BB0" w:rsidRPr="00432CBC">
        <w:rPr>
          <w:rFonts w:cstheme="minorHAnsi"/>
          <w:sz w:val="22"/>
          <w:szCs w:val="22"/>
        </w:rPr>
        <w:t xml:space="preserve"> </w:t>
      </w:r>
      <w:r w:rsidR="00DF0FFC" w:rsidRPr="00432CBC">
        <w:rPr>
          <w:rFonts w:cstheme="minorHAnsi"/>
          <w:sz w:val="22"/>
          <w:szCs w:val="22"/>
        </w:rPr>
        <w:t xml:space="preserve">the </w:t>
      </w:r>
      <w:r w:rsidR="008A1BB0" w:rsidRPr="00432CBC">
        <w:rPr>
          <w:rFonts w:cstheme="minorHAnsi"/>
          <w:sz w:val="22"/>
          <w:szCs w:val="22"/>
        </w:rPr>
        <w:t xml:space="preserve">$10,000 and </w:t>
      </w:r>
      <w:r w:rsidR="00DA48E8" w:rsidRPr="00432CBC">
        <w:rPr>
          <w:rFonts w:cstheme="minorHAnsi"/>
          <w:sz w:val="22"/>
          <w:szCs w:val="22"/>
        </w:rPr>
        <w:t>ask for the car</w:t>
      </w:r>
      <w:r w:rsidR="008A1BB0" w:rsidRPr="00432CBC">
        <w:rPr>
          <w:rFonts w:cstheme="minorHAnsi"/>
          <w:sz w:val="22"/>
          <w:szCs w:val="22"/>
        </w:rPr>
        <w:t>. You claim that</w:t>
      </w:r>
      <w:r w:rsidR="00DA48E8" w:rsidRPr="00432CBC">
        <w:rPr>
          <w:rFonts w:cstheme="minorHAnsi"/>
          <w:sz w:val="22"/>
          <w:szCs w:val="22"/>
        </w:rPr>
        <w:t xml:space="preserve"> you don’t have to sell </w:t>
      </w:r>
      <w:r w:rsidR="008A1BB0" w:rsidRPr="00432CBC">
        <w:rPr>
          <w:rFonts w:cstheme="minorHAnsi"/>
          <w:sz w:val="22"/>
          <w:szCs w:val="22"/>
        </w:rPr>
        <w:t>the car</w:t>
      </w:r>
      <w:r w:rsidR="00DA48E8" w:rsidRPr="00432CBC">
        <w:rPr>
          <w:rFonts w:cstheme="minorHAnsi"/>
          <w:sz w:val="22"/>
          <w:szCs w:val="22"/>
        </w:rPr>
        <w:t xml:space="preserve"> to me because the Seahawks did not win. I </w:t>
      </w:r>
      <w:r w:rsidR="008A1BB0" w:rsidRPr="00432CBC">
        <w:rPr>
          <w:rFonts w:cstheme="minorHAnsi"/>
          <w:sz w:val="22"/>
          <w:szCs w:val="22"/>
        </w:rPr>
        <w:t>will counter that the condition regarding the Seahawks is not written</w:t>
      </w:r>
      <w:r w:rsidR="00DA48E8" w:rsidRPr="00432CBC">
        <w:rPr>
          <w:rFonts w:cstheme="minorHAnsi"/>
          <w:sz w:val="22"/>
          <w:szCs w:val="22"/>
        </w:rPr>
        <w:t xml:space="preserve"> in the contract. </w:t>
      </w:r>
      <w:r w:rsidR="00DF0FFC" w:rsidRPr="00432CBC">
        <w:rPr>
          <w:rFonts w:cstheme="minorHAnsi"/>
          <w:sz w:val="22"/>
          <w:szCs w:val="22"/>
        </w:rPr>
        <w:t>However, e</w:t>
      </w:r>
      <w:r w:rsidR="00DA48E8" w:rsidRPr="00432CBC">
        <w:rPr>
          <w:rFonts w:cstheme="minorHAnsi"/>
          <w:sz w:val="22"/>
          <w:szCs w:val="22"/>
        </w:rPr>
        <w:t>ven if the contract is otherwise fully integrated, you will be able to offer evidence of th</w:t>
      </w:r>
      <w:r w:rsidR="008A1BB0" w:rsidRPr="00432CBC">
        <w:rPr>
          <w:rFonts w:cstheme="minorHAnsi"/>
          <w:sz w:val="22"/>
          <w:szCs w:val="22"/>
        </w:rPr>
        <w:t>e</w:t>
      </w:r>
      <w:r w:rsidR="00DA48E8" w:rsidRPr="00432CBC">
        <w:rPr>
          <w:rFonts w:cstheme="minorHAnsi"/>
          <w:sz w:val="22"/>
          <w:szCs w:val="22"/>
        </w:rPr>
        <w:t xml:space="preserve"> </w:t>
      </w:r>
      <w:r w:rsidR="00A807D7" w:rsidRPr="00432CBC">
        <w:rPr>
          <w:rFonts w:cstheme="minorHAnsi"/>
          <w:sz w:val="22"/>
          <w:szCs w:val="22"/>
        </w:rPr>
        <w:t xml:space="preserve">oral </w:t>
      </w:r>
      <w:r w:rsidR="00DA48E8" w:rsidRPr="00432CBC">
        <w:rPr>
          <w:rFonts w:cstheme="minorHAnsi"/>
          <w:sz w:val="22"/>
          <w:szCs w:val="22"/>
        </w:rPr>
        <w:t>condition</w:t>
      </w:r>
      <w:r w:rsidR="008A1BB0" w:rsidRPr="00432CBC">
        <w:rPr>
          <w:rFonts w:cstheme="minorHAnsi"/>
          <w:sz w:val="22"/>
          <w:szCs w:val="22"/>
        </w:rPr>
        <w:t xml:space="preserve"> regarding the sale being con</w:t>
      </w:r>
      <w:r w:rsidR="00506D81" w:rsidRPr="00432CBC">
        <w:rPr>
          <w:rFonts w:cstheme="minorHAnsi"/>
          <w:sz w:val="22"/>
          <w:szCs w:val="22"/>
        </w:rPr>
        <w:t>ditional</w:t>
      </w:r>
      <w:r w:rsidR="008A1BB0" w:rsidRPr="00432CBC">
        <w:rPr>
          <w:rFonts w:cstheme="minorHAnsi"/>
          <w:sz w:val="22"/>
          <w:szCs w:val="22"/>
        </w:rPr>
        <w:t xml:space="preserve"> on the Seahawks winning the Super Bowl</w:t>
      </w:r>
      <w:r w:rsidR="00DA48E8" w:rsidRPr="00432CBC">
        <w:rPr>
          <w:rFonts w:cstheme="minorHAnsi"/>
          <w:sz w:val="22"/>
          <w:szCs w:val="22"/>
        </w:rPr>
        <w:t>.</w:t>
      </w:r>
    </w:p>
    <w:p w14:paraId="067080E1" w14:textId="250CE67F" w:rsidR="00D04230" w:rsidRPr="00432CBC" w:rsidRDefault="00D04230" w:rsidP="00432CBC">
      <w:pPr>
        <w:widowControl w:val="0"/>
        <w:autoSpaceDE w:val="0"/>
        <w:autoSpaceDN w:val="0"/>
        <w:adjustRightInd w:val="0"/>
        <w:jc w:val="both"/>
        <w:rPr>
          <w:rFonts w:cstheme="minorHAnsi"/>
          <w:sz w:val="22"/>
          <w:szCs w:val="22"/>
        </w:rPr>
      </w:pPr>
    </w:p>
    <w:p w14:paraId="7AF356CC" w14:textId="14B53840" w:rsidR="00D04230" w:rsidRPr="00432CBC" w:rsidRDefault="00D04230" w:rsidP="00432CBC">
      <w:pPr>
        <w:widowControl w:val="0"/>
        <w:autoSpaceDE w:val="0"/>
        <w:autoSpaceDN w:val="0"/>
        <w:adjustRightInd w:val="0"/>
        <w:jc w:val="both"/>
        <w:rPr>
          <w:rFonts w:cstheme="minorHAnsi"/>
          <w:sz w:val="22"/>
          <w:szCs w:val="22"/>
        </w:rPr>
      </w:pPr>
      <w:r w:rsidRPr="00432CBC">
        <w:rPr>
          <w:rFonts w:cstheme="minorHAnsi"/>
          <w:sz w:val="22"/>
          <w:szCs w:val="22"/>
        </w:rPr>
        <w:t xml:space="preserve">A condition can be a good way to hedge in case </w:t>
      </w:r>
      <w:r w:rsidR="00A807D7" w:rsidRPr="00432CBC">
        <w:rPr>
          <w:rFonts w:cstheme="minorHAnsi"/>
          <w:sz w:val="22"/>
          <w:szCs w:val="22"/>
        </w:rPr>
        <w:t xml:space="preserve">a party is concerned that it </w:t>
      </w:r>
      <w:r w:rsidRPr="00432CBC">
        <w:rPr>
          <w:rFonts w:cstheme="minorHAnsi"/>
          <w:sz w:val="22"/>
          <w:szCs w:val="22"/>
        </w:rPr>
        <w:t xml:space="preserve">can’t meet </w:t>
      </w:r>
      <w:r w:rsidR="00A807D7" w:rsidRPr="00432CBC">
        <w:rPr>
          <w:rFonts w:cstheme="minorHAnsi"/>
          <w:sz w:val="22"/>
          <w:szCs w:val="22"/>
        </w:rPr>
        <w:t>its</w:t>
      </w:r>
      <w:r w:rsidRPr="00432CBC">
        <w:rPr>
          <w:rFonts w:cstheme="minorHAnsi"/>
          <w:sz w:val="22"/>
          <w:szCs w:val="22"/>
        </w:rPr>
        <w:t xml:space="preserve"> commitments</w:t>
      </w:r>
      <w:r w:rsidR="00233596" w:rsidRPr="00432CBC">
        <w:rPr>
          <w:rFonts w:cstheme="minorHAnsi"/>
          <w:sz w:val="22"/>
          <w:szCs w:val="22"/>
        </w:rPr>
        <w:t xml:space="preserve"> and wants to avoid being in breach of contract</w:t>
      </w:r>
      <w:r w:rsidRPr="00432CBC">
        <w:rPr>
          <w:rFonts w:cstheme="minorHAnsi"/>
          <w:sz w:val="22"/>
          <w:szCs w:val="22"/>
        </w:rPr>
        <w:t>. Suppose I a</w:t>
      </w:r>
      <w:r w:rsidR="00EF1209" w:rsidRPr="00432CBC">
        <w:rPr>
          <w:rFonts w:cstheme="minorHAnsi"/>
          <w:sz w:val="22"/>
          <w:szCs w:val="22"/>
        </w:rPr>
        <w:t>m negotiating</w:t>
      </w:r>
      <w:r w:rsidRPr="00432CBC">
        <w:rPr>
          <w:rFonts w:cstheme="minorHAnsi"/>
          <w:sz w:val="22"/>
          <w:szCs w:val="22"/>
        </w:rPr>
        <w:t xml:space="preserve"> to buy your </w:t>
      </w:r>
      <w:r w:rsidR="00A807D7" w:rsidRPr="00432CBC">
        <w:rPr>
          <w:rFonts w:cstheme="minorHAnsi"/>
          <w:sz w:val="22"/>
          <w:szCs w:val="22"/>
        </w:rPr>
        <w:t xml:space="preserve">car </w:t>
      </w:r>
      <w:r w:rsidRPr="00432CBC">
        <w:rPr>
          <w:rFonts w:cstheme="minorHAnsi"/>
          <w:sz w:val="22"/>
          <w:szCs w:val="22"/>
        </w:rPr>
        <w:t>for $</w:t>
      </w:r>
      <w:r w:rsidR="00A807D7" w:rsidRPr="00432CBC">
        <w:rPr>
          <w:rFonts w:cstheme="minorHAnsi"/>
          <w:sz w:val="22"/>
          <w:szCs w:val="22"/>
        </w:rPr>
        <w:t>1</w:t>
      </w:r>
      <w:r w:rsidRPr="00432CBC">
        <w:rPr>
          <w:rFonts w:cstheme="minorHAnsi"/>
          <w:sz w:val="22"/>
          <w:szCs w:val="22"/>
        </w:rPr>
        <w:t>0,000</w:t>
      </w:r>
      <w:r w:rsidR="00233596" w:rsidRPr="00432CBC">
        <w:rPr>
          <w:rFonts w:cstheme="minorHAnsi"/>
          <w:sz w:val="22"/>
          <w:szCs w:val="22"/>
        </w:rPr>
        <w:t>,</w:t>
      </w:r>
      <w:r w:rsidRPr="00432CBC">
        <w:rPr>
          <w:rFonts w:cstheme="minorHAnsi"/>
          <w:sz w:val="22"/>
          <w:szCs w:val="22"/>
        </w:rPr>
        <w:t xml:space="preserve"> </w:t>
      </w:r>
      <w:r w:rsidR="00A807D7" w:rsidRPr="00432CBC">
        <w:rPr>
          <w:rFonts w:cstheme="minorHAnsi"/>
          <w:sz w:val="22"/>
          <w:szCs w:val="22"/>
        </w:rPr>
        <w:t>but I don’t have that much cash on hand. S</w:t>
      </w:r>
      <w:r w:rsidRPr="00432CBC">
        <w:rPr>
          <w:rFonts w:cstheme="minorHAnsi"/>
          <w:sz w:val="22"/>
          <w:szCs w:val="22"/>
        </w:rPr>
        <w:t>o I add an express condition</w:t>
      </w:r>
      <w:r w:rsidR="00B81371" w:rsidRPr="00432CBC">
        <w:rPr>
          <w:rFonts w:cstheme="minorHAnsi"/>
          <w:sz w:val="22"/>
          <w:szCs w:val="22"/>
        </w:rPr>
        <w:t xml:space="preserve"> to the contract</w:t>
      </w:r>
      <w:r w:rsidR="00EF1209" w:rsidRPr="00432CBC">
        <w:rPr>
          <w:rFonts w:cstheme="minorHAnsi"/>
          <w:sz w:val="22"/>
          <w:szCs w:val="22"/>
        </w:rPr>
        <w:t>:</w:t>
      </w:r>
      <w:r w:rsidRPr="00432CBC">
        <w:rPr>
          <w:rFonts w:cstheme="minorHAnsi"/>
          <w:sz w:val="22"/>
          <w:szCs w:val="22"/>
        </w:rPr>
        <w:t xml:space="preserve"> I will buy your </w:t>
      </w:r>
      <w:r w:rsidR="00A807D7" w:rsidRPr="00432CBC">
        <w:rPr>
          <w:rFonts w:cstheme="minorHAnsi"/>
          <w:sz w:val="22"/>
          <w:szCs w:val="22"/>
        </w:rPr>
        <w:t xml:space="preserve">car </w:t>
      </w:r>
      <w:r w:rsidRPr="00432CBC">
        <w:rPr>
          <w:rFonts w:cstheme="minorHAnsi"/>
          <w:sz w:val="22"/>
          <w:szCs w:val="22"/>
        </w:rPr>
        <w:t xml:space="preserve">for </w:t>
      </w:r>
      <w:r w:rsidR="00A807D7" w:rsidRPr="00432CBC">
        <w:rPr>
          <w:rFonts w:cstheme="minorHAnsi"/>
          <w:sz w:val="22"/>
          <w:szCs w:val="22"/>
        </w:rPr>
        <w:t>$1</w:t>
      </w:r>
      <w:r w:rsidRPr="00432CBC">
        <w:rPr>
          <w:rFonts w:cstheme="minorHAnsi"/>
          <w:sz w:val="22"/>
          <w:szCs w:val="22"/>
        </w:rPr>
        <w:t xml:space="preserve">0,000 if I can obtain </w:t>
      </w:r>
      <w:r w:rsidR="00A807D7" w:rsidRPr="00432CBC">
        <w:rPr>
          <w:rFonts w:cstheme="minorHAnsi"/>
          <w:sz w:val="22"/>
          <w:szCs w:val="22"/>
        </w:rPr>
        <w:t>bank financing.</w:t>
      </w:r>
      <w:r w:rsidRPr="00432CBC">
        <w:rPr>
          <w:rFonts w:cstheme="minorHAnsi"/>
          <w:sz w:val="22"/>
          <w:szCs w:val="22"/>
        </w:rPr>
        <w:t xml:space="preserve"> I have turned my unconditional commitment </w:t>
      </w:r>
      <w:r w:rsidR="00B81371" w:rsidRPr="00432CBC">
        <w:rPr>
          <w:rFonts w:cstheme="minorHAnsi"/>
          <w:sz w:val="22"/>
          <w:szCs w:val="22"/>
        </w:rPr>
        <w:t xml:space="preserve">to purchase the car </w:t>
      </w:r>
      <w:r w:rsidRPr="00432CBC">
        <w:rPr>
          <w:rFonts w:cstheme="minorHAnsi"/>
          <w:sz w:val="22"/>
          <w:szCs w:val="22"/>
        </w:rPr>
        <w:t>into a conditio</w:t>
      </w:r>
      <w:r w:rsidR="00A807D7" w:rsidRPr="00432CBC">
        <w:rPr>
          <w:rFonts w:cstheme="minorHAnsi"/>
          <w:sz w:val="22"/>
          <w:szCs w:val="22"/>
        </w:rPr>
        <w:t>nal</w:t>
      </w:r>
      <w:r w:rsidRPr="00432CBC">
        <w:rPr>
          <w:rFonts w:cstheme="minorHAnsi"/>
          <w:sz w:val="22"/>
          <w:szCs w:val="22"/>
        </w:rPr>
        <w:t xml:space="preserve"> one. If the event – getting the </w:t>
      </w:r>
      <w:r w:rsidR="00A807D7" w:rsidRPr="00432CBC">
        <w:rPr>
          <w:rFonts w:cstheme="minorHAnsi"/>
          <w:sz w:val="22"/>
          <w:szCs w:val="22"/>
        </w:rPr>
        <w:t>financing</w:t>
      </w:r>
      <w:r w:rsidRPr="00432CBC">
        <w:rPr>
          <w:rFonts w:cstheme="minorHAnsi"/>
          <w:sz w:val="22"/>
          <w:szCs w:val="22"/>
        </w:rPr>
        <w:t xml:space="preserve"> – does not occur, then my performance is excused</w:t>
      </w:r>
      <w:r w:rsidR="00B81371" w:rsidRPr="00432CBC">
        <w:rPr>
          <w:rFonts w:cstheme="minorHAnsi"/>
          <w:sz w:val="22"/>
          <w:szCs w:val="22"/>
        </w:rPr>
        <w:t xml:space="preserve"> and I am not in breach of contract for failing to purchase the car.</w:t>
      </w:r>
    </w:p>
    <w:p w14:paraId="2D9CFF59" w14:textId="7AFCD4D1" w:rsidR="00DA48E8" w:rsidRPr="00432CBC" w:rsidRDefault="00DA48E8" w:rsidP="00432CBC">
      <w:pPr>
        <w:widowControl w:val="0"/>
        <w:autoSpaceDE w:val="0"/>
        <w:autoSpaceDN w:val="0"/>
        <w:adjustRightInd w:val="0"/>
        <w:jc w:val="both"/>
        <w:rPr>
          <w:rFonts w:cstheme="minorHAnsi"/>
          <w:sz w:val="22"/>
          <w:szCs w:val="22"/>
        </w:rPr>
      </w:pPr>
    </w:p>
    <w:p w14:paraId="5446FA66" w14:textId="299FA955" w:rsidR="005A3F4E" w:rsidRPr="00432CBC" w:rsidRDefault="00DA48E8" w:rsidP="00432CBC">
      <w:pPr>
        <w:widowControl w:val="0"/>
        <w:autoSpaceDE w:val="0"/>
        <w:autoSpaceDN w:val="0"/>
        <w:adjustRightInd w:val="0"/>
        <w:jc w:val="both"/>
        <w:rPr>
          <w:rFonts w:cstheme="minorHAnsi"/>
          <w:sz w:val="22"/>
          <w:szCs w:val="22"/>
        </w:rPr>
      </w:pPr>
      <w:r w:rsidRPr="00432CBC">
        <w:rPr>
          <w:rFonts w:cstheme="minorHAnsi"/>
          <w:sz w:val="22"/>
          <w:szCs w:val="22"/>
        </w:rPr>
        <w:t xml:space="preserve">Sometimes it can be hard to tell whether the language </w:t>
      </w:r>
      <w:r w:rsidR="00D71111" w:rsidRPr="00432CBC">
        <w:rPr>
          <w:rFonts w:cstheme="minorHAnsi"/>
          <w:sz w:val="22"/>
          <w:szCs w:val="22"/>
        </w:rPr>
        <w:t xml:space="preserve">of </w:t>
      </w:r>
      <w:r w:rsidRPr="00432CBC">
        <w:rPr>
          <w:rFonts w:cstheme="minorHAnsi"/>
          <w:sz w:val="22"/>
          <w:szCs w:val="22"/>
        </w:rPr>
        <w:t>the parties create</w:t>
      </w:r>
      <w:r w:rsidR="00A807D7" w:rsidRPr="00432CBC">
        <w:rPr>
          <w:rFonts w:cstheme="minorHAnsi"/>
          <w:sz w:val="22"/>
          <w:szCs w:val="22"/>
        </w:rPr>
        <w:t>s</w:t>
      </w:r>
      <w:r w:rsidRPr="00432CBC">
        <w:rPr>
          <w:rFonts w:cstheme="minorHAnsi"/>
          <w:sz w:val="22"/>
          <w:szCs w:val="22"/>
        </w:rPr>
        <w:t xml:space="preserve"> an express condition. A drafter should use “if” </w:t>
      </w:r>
      <w:r w:rsidR="00456E08" w:rsidRPr="00432CBC">
        <w:rPr>
          <w:rFonts w:cstheme="minorHAnsi"/>
          <w:sz w:val="22"/>
          <w:szCs w:val="22"/>
        </w:rPr>
        <w:t xml:space="preserve">or “on condition that” </w:t>
      </w:r>
      <w:r w:rsidRPr="00432CBC">
        <w:rPr>
          <w:rFonts w:cstheme="minorHAnsi"/>
          <w:sz w:val="22"/>
          <w:szCs w:val="22"/>
        </w:rPr>
        <w:t>to make clear that a term is a condition, but drafters don’t always do that. Let</w:t>
      </w:r>
      <w:r w:rsidR="001F4D07" w:rsidRPr="00432CBC">
        <w:rPr>
          <w:rFonts w:cstheme="minorHAnsi"/>
          <w:sz w:val="22"/>
          <w:szCs w:val="22"/>
        </w:rPr>
        <w:t>’</w:t>
      </w:r>
      <w:r w:rsidRPr="00432CBC">
        <w:rPr>
          <w:rFonts w:cstheme="minorHAnsi"/>
          <w:sz w:val="22"/>
          <w:szCs w:val="22"/>
        </w:rPr>
        <w:t xml:space="preserve">s say a contractor has a contract with an owner to do a project. The contractor hires a subcontractor to </w:t>
      </w:r>
      <w:r w:rsidR="00370C02" w:rsidRPr="00432CBC">
        <w:rPr>
          <w:rFonts w:cstheme="minorHAnsi"/>
          <w:sz w:val="22"/>
          <w:szCs w:val="22"/>
        </w:rPr>
        <w:t xml:space="preserve">do </w:t>
      </w:r>
      <w:r w:rsidRPr="00432CBC">
        <w:rPr>
          <w:rFonts w:cstheme="minorHAnsi"/>
          <w:sz w:val="22"/>
          <w:szCs w:val="22"/>
        </w:rPr>
        <w:t xml:space="preserve">part of the work and they agree that the contractor will pay the subcontractor </w:t>
      </w:r>
      <w:r w:rsidR="00A807D7" w:rsidRPr="00432CBC">
        <w:rPr>
          <w:rFonts w:cstheme="minorHAnsi"/>
          <w:sz w:val="22"/>
          <w:szCs w:val="22"/>
        </w:rPr>
        <w:t>“</w:t>
      </w:r>
      <w:r w:rsidRPr="00432CBC">
        <w:rPr>
          <w:rFonts w:cstheme="minorHAnsi"/>
          <w:sz w:val="22"/>
          <w:szCs w:val="22"/>
        </w:rPr>
        <w:t>when the owner pays the contractor.” The subcontractor does the work but the contractor does not pay because the owner did not pay the contractor. The contractor is claiming that “</w:t>
      </w:r>
      <w:r w:rsidRPr="00432CBC">
        <w:rPr>
          <w:rFonts w:cstheme="minorHAnsi"/>
          <w:i/>
          <w:iCs/>
          <w:sz w:val="22"/>
          <w:szCs w:val="22"/>
        </w:rPr>
        <w:t>when</w:t>
      </w:r>
      <w:r w:rsidRPr="00432CBC">
        <w:rPr>
          <w:rFonts w:cstheme="minorHAnsi"/>
          <w:sz w:val="22"/>
          <w:szCs w:val="22"/>
        </w:rPr>
        <w:t xml:space="preserve"> the owner pays me” means “</w:t>
      </w:r>
      <w:r w:rsidRPr="00432CBC">
        <w:rPr>
          <w:rFonts w:cstheme="minorHAnsi"/>
          <w:i/>
          <w:iCs/>
          <w:sz w:val="22"/>
          <w:szCs w:val="22"/>
        </w:rPr>
        <w:t>if</w:t>
      </w:r>
      <w:r w:rsidRPr="00432CBC">
        <w:rPr>
          <w:rFonts w:cstheme="minorHAnsi"/>
          <w:sz w:val="22"/>
          <w:szCs w:val="22"/>
        </w:rPr>
        <w:t xml:space="preserve"> the owner pays me.” Restatement </w:t>
      </w:r>
      <w:r w:rsidR="00456E08" w:rsidRPr="00432CBC">
        <w:rPr>
          <w:rFonts w:cstheme="minorHAnsi"/>
          <w:sz w:val="22"/>
          <w:szCs w:val="22"/>
        </w:rPr>
        <w:t xml:space="preserve">(Second) of Contracts </w:t>
      </w:r>
      <w:r w:rsidRPr="00432CBC">
        <w:rPr>
          <w:rFonts w:cstheme="minorHAnsi"/>
          <w:sz w:val="22"/>
          <w:szCs w:val="22"/>
        </w:rPr>
        <w:t xml:space="preserve">§ </w:t>
      </w:r>
      <w:r w:rsidR="00A807D7" w:rsidRPr="00432CBC">
        <w:rPr>
          <w:rFonts w:cstheme="minorHAnsi"/>
          <w:sz w:val="22"/>
          <w:szCs w:val="22"/>
        </w:rPr>
        <w:t>227</w:t>
      </w:r>
      <w:r w:rsidRPr="00432CBC">
        <w:rPr>
          <w:rFonts w:cstheme="minorHAnsi"/>
          <w:sz w:val="22"/>
          <w:szCs w:val="22"/>
        </w:rPr>
        <w:t xml:space="preserve"> has a rule that </w:t>
      </w:r>
      <w:r w:rsidR="00A807D7" w:rsidRPr="00432CBC">
        <w:rPr>
          <w:rFonts w:cstheme="minorHAnsi"/>
          <w:sz w:val="22"/>
          <w:szCs w:val="22"/>
        </w:rPr>
        <w:t xml:space="preserve">in case of doubt, the language is </w:t>
      </w:r>
      <w:r w:rsidR="00152284" w:rsidRPr="00432CBC">
        <w:rPr>
          <w:rFonts w:cstheme="minorHAnsi"/>
          <w:sz w:val="22"/>
          <w:szCs w:val="22"/>
        </w:rPr>
        <w:t>co</w:t>
      </w:r>
      <w:r w:rsidRPr="00432CBC">
        <w:rPr>
          <w:rFonts w:cstheme="minorHAnsi"/>
          <w:sz w:val="22"/>
          <w:szCs w:val="22"/>
        </w:rPr>
        <w:t xml:space="preserve">nstrued to </w:t>
      </w:r>
      <w:r w:rsidR="00152284" w:rsidRPr="00432CBC">
        <w:rPr>
          <w:rFonts w:cstheme="minorHAnsi"/>
          <w:sz w:val="22"/>
          <w:szCs w:val="22"/>
        </w:rPr>
        <w:t>be</w:t>
      </w:r>
      <w:r w:rsidRPr="00432CBC">
        <w:rPr>
          <w:rFonts w:cstheme="minorHAnsi"/>
          <w:sz w:val="22"/>
          <w:szCs w:val="22"/>
        </w:rPr>
        <w:t xml:space="preserve"> a promise rather than a condition because </w:t>
      </w:r>
      <w:r w:rsidR="00B81371" w:rsidRPr="00432CBC">
        <w:rPr>
          <w:rFonts w:cstheme="minorHAnsi"/>
          <w:sz w:val="22"/>
          <w:szCs w:val="22"/>
        </w:rPr>
        <w:t xml:space="preserve">the failure </w:t>
      </w:r>
      <w:r w:rsidR="00DF0FFC" w:rsidRPr="00432CBC">
        <w:rPr>
          <w:rFonts w:cstheme="minorHAnsi"/>
          <w:sz w:val="22"/>
          <w:szCs w:val="22"/>
        </w:rPr>
        <w:t>to satisfy</w:t>
      </w:r>
      <w:r w:rsidR="00B81371" w:rsidRPr="00432CBC">
        <w:rPr>
          <w:rFonts w:cstheme="minorHAnsi"/>
          <w:sz w:val="22"/>
          <w:szCs w:val="22"/>
        </w:rPr>
        <w:t xml:space="preserve"> a</w:t>
      </w:r>
      <w:r w:rsidRPr="00432CBC">
        <w:rPr>
          <w:rFonts w:cstheme="minorHAnsi"/>
          <w:sz w:val="22"/>
          <w:szCs w:val="22"/>
        </w:rPr>
        <w:t xml:space="preserve"> condition can have a harsh result. So the result here would likely be that </w:t>
      </w:r>
      <w:r w:rsidR="00152284" w:rsidRPr="00432CBC">
        <w:rPr>
          <w:rFonts w:cstheme="minorHAnsi"/>
          <w:sz w:val="22"/>
          <w:szCs w:val="22"/>
        </w:rPr>
        <w:t xml:space="preserve">“when the owner pays the </w:t>
      </w:r>
      <w:r w:rsidRPr="00432CBC">
        <w:rPr>
          <w:rFonts w:cstheme="minorHAnsi"/>
          <w:sz w:val="22"/>
          <w:szCs w:val="22"/>
        </w:rPr>
        <w:t>contractor</w:t>
      </w:r>
      <w:r w:rsidR="00152284" w:rsidRPr="00432CBC">
        <w:rPr>
          <w:rFonts w:cstheme="minorHAnsi"/>
          <w:sz w:val="22"/>
          <w:szCs w:val="22"/>
        </w:rPr>
        <w:t>” does not mean “if the owner pays the contractor” but means the contractor promise</w:t>
      </w:r>
      <w:r w:rsidR="00456E08" w:rsidRPr="00432CBC">
        <w:rPr>
          <w:rFonts w:cstheme="minorHAnsi"/>
          <w:sz w:val="22"/>
          <w:szCs w:val="22"/>
        </w:rPr>
        <w:t>s</w:t>
      </w:r>
      <w:r w:rsidR="00152284" w:rsidRPr="00432CBC">
        <w:rPr>
          <w:rFonts w:cstheme="minorHAnsi"/>
          <w:sz w:val="22"/>
          <w:szCs w:val="22"/>
        </w:rPr>
        <w:t xml:space="preserve"> </w:t>
      </w:r>
      <w:r w:rsidRPr="00432CBC">
        <w:rPr>
          <w:rFonts w:cstheme="minorHAnsi"/>
          <w:sz w:val="22"/>
          <w:szCs w:val="22"/>
        </w:rPr>
        <w:t>to pay in a reasonable time.</w:t>
      </w:r>
    </w:p>
    <w:p w14:paraId="52141E48" w14:textId="68DA8E57" w:rsidR="00DA48E8" w:rsidRPr="00432CBC" w:rsidRDefault="00DA48E8" w:rsidP="00432CBC">
      <w:pPr>
        <w:widowControl w:val="0"/>
        <w:autoSpaceDE w:val="0"/>
        <w:autoSpaceDN w:val="0"/>
        <w:adjustRightInd w:val="0"/>
        <w:jc w:val="both"/>
        <w:rPr>
          <w:rFonts w:cstheme="minorHAnsi"/>
          <w:sz w:val="22"/>
          <w:szCs w:val="22"/>
        </w:rPr>
      </w:pPr>
    </w:p>
    <w:p w14:paraId="239385CF" w14:textId="6C4728F4" w:rsidR="00DA48E8" w:rsidRPr="00432CBC" w:rsidRDefault="00DA48E8" w:rsidP="00432CBC">
      <w:pPr>
        <w:widowControl w:val="0"/>
        <w:autoSpaceDE w:val="0"/>
        <w:autoSpaceDN w:val="0"/>
        <w:adjustRightInd w:val="0"/>
        <w:jc w:val="both"/>
        <w:rPr>
          <w:rFonts w:cstheme="minorHAnsi"/>
          <w:sz w:val="22"/>
          <w:szCs w:val="22"/>
        </w:rPr>
      </w:pPr>
      <w:r w:rsidRPr="00432CBC">
        <w:rPr>
          <w:rFonts w:cstheme="minorHAnsi"/>
          <w:sz w:val="22"/>
          <w:szCs w:val="22"/>
        </w:rPr>
        <w:lastRenderedPageBreak/>
        <w:t>Conditions can have a harsh result because if a condition does not occur, then a party does not have to perform, while if a promise is breached, then the remedy is damages. For example, a homeowner buys property insurance and the contract states that the homeowner shall report a loss within 10 days of the loss. The homeowner has a fire and reports it to the insurance company 12 days later. The homeowner has breached the promise, but the insurance co</w:t>
      </w:r>
      <w:r w:rsidR="001F4D07" w:rsidRPr="00432CBC">
        <w:rPr>
          <w:rFonts w:cstheme="minorHAnsi"/>
          <w:sz w:val="22"/>
          <w:szCs w:val="22"/>
        </w:rPr>
        <w:t>mpany still has to perform by paying for the loss, less any damages caused by the breach. On the other hand, suppose the contract states that if the homeowner does not report a loss within 10 days of the loss, then the insurance company is not liable for the loss. The homeowner has a fire and reports it to the insurance company 12 days later. The insurance company is not liable for the loss. Note that there was no breach by the homeowner because the homeowner did not promise to do anything. Rather, the</w:t>
      </w:r>
      <w:r w:rsidR="00152284" w:rsidRPr="00432CBC">
        <w:rPr>
          <w:rFonts w:cstheme="minorHAnsi"/>
          <w:sz w:val="22"/>
          <w:szCs w:val="22"/>
        </w:rPr>
        <w:t>re was a condition and the</w:t>
      </w:r>
      <w:r w:rsidR="001F4D07" w:rsidRPr="00432CBC">
        <w:rPr>
          <w:rFonts w:cstheme="minorHAnsi"/>
          <w:sz w:val="22"/>
          <w:szCs w:val="22"/>
        </w:rPr>
        <w:t xml:space="preserve"> homeowner failed to bring about the event on which the performance of the insurance company was conditioned.</w:t>
      </w:r>
    </w:p>
    <w:p w14:paraId="184EFB12" w14:textId="29029E9B" w:rsidR="00370C02" w:rsidRPr="00432CBC" w:rsidRDefault="00370C02" w:rsidP="00432CBC">
      <w:pPr>
        <w:widowControl w:val="0"/>
        <w:autoSpaceDE w:val="0"/>
        <w:autoSpaceDN w:val="0"/>
        <w:adjustRightInd w:val="0"/>
        <w:jc w:val="both"/>
        <w:rPr>
          <w:rFonts w:cstheme="minorHAnsi"/>
          <w:sz w:val="22"/>
          <w:szCs w:val="22"/>
        </w:rPr>
      </w:pPr>
    </w:p>
    <w:p w14:paraId="648B7B92" w14:textId="712B240D" w:rsidR="00370C02" w:rsidRPr="00432CBC" w:rsidRDefault="00370C02" w:rsidP="00432CBC">
      <w:pPr>
        <w:widowControl w:val="0"/>
        <w:autoSpaceDE w:val="0"/>
        <w:autoSpaceDN w:val="0"/>
        <w:adjustRightInd w:val="0"/>
        <w:jc w:val="both"/>
        <w:rPr>
          <w:rFonts w:cstheme="minorHAnsi"/>
          <w:sz w:val="22"/>
          <w:szCs w:val="22"/>
        </w:rPr>
      </w:pPr>
      <w:r w:rsidRPr="00432CBC">
        <w:rPr>
          <w:rFonts w:cstheme="minorHAnsi"/>
          <w:sz w:val="22"/>
          <w:szCs w:val="22"/>
        </w:rPr>
        <w:t xml:space="preserve">An express condition can be a strong incentive for a party to perform. In a rather curious case, </w:t>
      </w:r>
      <w:r w:rsidR="00152284" w:rsidRPr="00432CBC">
        <w:rPr>
          <w:rFonts w:cstheme="minorHAnsi"/>
          <w:i/>
          <w:sz w:val="22"/>
          <w:szCs w:val="22"/>
        </w:rPr>
        <w:t>Clark</w:t>
      </w:r>
      <w:r w:rsidRPr="00432CBC">
        <w:rPr>
          <w:rFonts w:cstheme="minorHAnsi"/>
          <w:i/>
          <w:sz w:val="22"/>
          <w:szCs w:val="22"/>
        </w:rPr>
        <w:t xml:space="preserve"> v. West Publishing Company</w:t>
      </w:r>
      <w:r w:rsidR="00DA688C" w:rsidRPr="00432CBC">
        <w:rPr>
          <w:rFonts w:cstheme="minorHAnsi"/>
          <w:sz w:val="22"/>
          <w:szCs w:val="22"/>
        </w:rPr>
        <w:t xml:space="preserve">, </w:t>
      </w:r>
      <w:r w:rsidR="00D04230" w:rsidRPr="00432CBC">
        <w:rPr>
          <w:rFonts w:cstheme="minorHAnsi"/>
          <w:sz w:val="22"/>
          <w:szCs w:val="22"/>
        </w:rPr>
        <w:t xml:space="preserve">Professor </w:t>
      </w:r>
      <w:r w:rsidR="00152284" w:rsidRPr="00432CBC">
        <w:rPr>
          <w:rFonts w:cstheme="minorHAnsi"/>
          <w:sz w:val="22"/>
          <w:szCs w:val="22"/>
        </w:rPr>
        <w:t>Clark</w:t>
      </w:r>
      <w:r w:rsidRPr="00432CBC">
        <w:rPr>
          <w:rFonts w:cstheme="minorHAnsi"/>
          <w:sz w:val="22"/>
          <w:szCs w:val="22"/>
        </w:rPr>
        <w:t xml:space="preserve"> contracted to write a treatise for West. Apparently </w:t>
      </w:r>
      <w:r w:rsidR="00152284" w:rsidRPr="00432CBC">
        <w:rPr>
          <w:rFonts w:cstheme="minorHAnsi"/>
          <w:sz w:val="22"/>
          <w:szCs w:val="22"/>
        </w:rPr>
        <w:t>the good professor</w:t>
      </w:r>
      <w:r w:rsidRPr="00432CBC">
        <w:rPr>
          <w:rFonts w:cstheme="minorHAnsi"/>
          <w:sz w:val="22"/>
          <w:szCs w:val="22"/>
        </w:rPr>
        <w:t xml:space="preserve"> was a notorious lush, because the contract provided that if he drank while writing the book, his royalty would be reduced. Note that if he had merely promised not to drink while writing the book, and he breached that promise, then West would be entitled to damages, but it would be hard for them to prove what those damages were. </w:t>
      </w:r>
      <w:r w:rsidR="00D04230" w:rsidRPr="00432CBC">
        <w:rPr>
          <w:rFonts w:cstheme="minorHAnsi"/>
          <w:sz w:val="22"/>
          <w:szCs w:val="22"/>
        </w:rPr>
        <w:t xml:space="preserve">By making it a condition, </w:t>
      </w:r>
      <w:r w:rsidR="00AB4891" w:rsidRPr="00432CBC">
        <w:rPr>
          <w:rFonts w:cstheme="minorHAnsi"/>
          <w:sz w:val="22"/>
          <w:szCs w:val="22"/>
        </w:rPr>
        <w:t>West didn’t</w:t>
      </w:r>
      <w:r w:rsidR="00D04230" w:rsidRPr="00432CBC">
        <w:rPr>
          <w:rFonts w:cstheme="minorHAnsi"/>
          <w:sz w:val="22"/>
          <w:szCs w:val="22"/>
        </w:rPr>
        <w:t xml:space="preserve"> have to prove any damages – </w:t>
      </w:r>
      <w:r w:rsidR="00AB4891" w:rsidRPr="00432CBC">
        <w:rPr>
          <w:rFonts w:cstheme="minorHAnsi"/>
          <w:sz w:val="22"/>
          <w:szCs w:val="22"/>
        </w:rPr>
        <w:t>it</w:t>
      </w:r>
      <w:r w:rsidR="00D04230" w:rsidRPr="00432CBC">
        <w:rPr>
          <w:rFonts w:cstheme="minorHAnsi"/>
          <w:sz w:val="22"/>
          <w:szCs w:val="22"/>
        </w:rPr>
        <w:t xml:space="preserve"> just ha</w:t>
      </w:r>
      <w:r w:rsidR="00AB4891" w:rsidRPr="00432CBC">
        <w:rPr>
          <w:rFonts w:cstheme="minorHAnsi"/>
          <w:sz w:val="22"/>
          <w:szCs w:val="22"/>
        </w:rPr>
        <w:t>d</w:t>
      </w:r>
      <w:r w:rsidR="00D04230" w:rsidRPr="00432CBC">
        <w:rPr>
          <w:rFonts w:cstheme="minorHAnsi"/>
          <w:sz w:val="22"/>
          <w:szCs w:val="22"/>
        </w:rPr>
        <w:t xml:space="preserve"> to prove that the event occurred.</w:t>
      </w:r>
      <w:r w:rsidRPr="00432CBC">
        <w:rPr>
          <w:rFonts w:cstheme="minorHAnsi"/>
          <w:sz w:val="22"/>
          <w:szCs w:val="22"/>
        </w:rPr>
        <w:t xml:space="preserve"> </w:t>
      </w:r>
    </w:p>
    <w:p w14:paraId="4DB7106F" w14:textId="02FE4CD7" w:rsidR="001F4D07" w:rsidRPr="00432CBC" w:rsidRDefault="001F4D07" w:rsidP="00432CBC">
      <w:pPr>
        <w:widowControl w:val="0"/>
        <w:autoSpaceDE w:val="0"/>
        <w:autoSpaceDN w:val="0"/>
        <w:adjustRightInd w:val="0"/>
        <w:jc w:val="both"/>
        <w:rPr>
          <w:rFonts w:cstheme="minorHAnsi"/>
          <w:sz w:val="22"/>
          <w:szCs w:val="22"/>
        </w:rPr>
      </w:pPr>
    </w:p>
    <w:p w14:paraId="2CD98282" w14:textId="508F1E06" w:rsidR="001F4D07" w:rsidRPr="00432CBC" w:rsidRDefault="00E778A4" w:rsidP="00432CBC">
      <w:pPr>
        <w:widowControl w:val="0"/>
        <w:autoSpaceDE w:val="0"/>
        <w:autoSpaceDN w:val="0"/>
        <w:adjustRightInd w:val="0"/>
        <w:jc w:val="both"/>
        <w:rPr>
          <w:rFonts w:cstheme="minorHAnsi"/>
          <w:sz w:val="22"/>
          <w:szCs w:val="22"/>
        </w:rPr>
      </w:pPr>
      <w:r w:rsidRPr="00432CBC">
        <w:rPr>
          <w:rFonts w:cstheme="minorHAnsi"/>
          <w:sz w:val="22"/>
          <w:szCs w:val="22"/>
        </w:rPr>
        <w:t>Before concluding, let’s introduce another type of condition: implied conditions. Whereas an express condition is stated in the language of the contract, a</w:t>
      </w:r>
      <w:r w:rsidR="001F4D07" w:rsidRPr="00432CBC">
        <w:rPr>
          <w:rFonts w:cstheme="minorHAnsi"/>
          <w:sz w:val="22"/>
          <w:szCs w:val="22"/>
        </w:rPr>
        <w:t xml:space="preserve">n implied condition is </w:t>
      </w:r>
      <w:r w:rsidR="00152284" w:rsidRPr="00432CBC">
        <w:rPr>
          <w:rFonts w:cstheme="minorHAnsi"/>
          <w:sz w:val="22"/>
          <w:szCs w:val="22"/>
        </w:rPr>
        <w:t>supplied</w:t>
      </w:r>
      <w:r w:rsidR="001F4D07" w:rsidRPr="00432CBC">
        <w:rPr>
          <w:rFonts w:cstheme="minorHAnsi"/>
          <w:sz w:val="22"/>
          <w:szCs w:val="22"/>
        </w:rPr>
        <w:t xml:space="preserve"> by a court. </w:t>
      </w:r>
      <w:r w:rsidR="00456E08" w:rsidRPr="00432CBC">
        <w:rPr>
          <w:rFonts w:cstheme="minorHAnsi"/>
          <w:sz w:val="22"/>
          <w:szCs w:val="22"/>
        </w:rPr>
        <w:t>See the</w:t>
      </w:r>
      <w:r w:rsidRPr="00432CBC">
        <w:rPr>
          <w:rFonts w:cstheme="minorHAnsi"/>
          <w:sz w:val="22"/>
          <w:szCs w:val="22"/>
        </w:rPr>
        <w:t xml:space="preserve"> CALI</w:t>
      </w:r>
      <w:r w:rsidR="00456E08" w:rsidRPr="00432CBC">
        <w:rPr>
          <w:rFonts w:cstheme="minorHAnsi"/>
          <w:sz w:val="22"/>
          <w:szCs w:val="22"/>
        </w:rPr>
        <w:t xml:space="preserve"> podcast </w:t>
      </w:r>
      <w:r w:rsidRPr="00432CBC">
        <w:rPr>
          <w:rFonts w:cstheme="minorHAnsi"/>
          <w:sz w:val="22"/>
          <w:szCs w:val="22"/>
        </w:rPr>
        <w:t>on</w:t>
      </w:r>
      <w:r w:rsidR="00456E08" w:rsidRPr="00432CBC">
        <w:rPr>
          <w:rFonts w:cstheme="minorHAnsi"/>
          <w:sz w:val="22"/>
          <w:szCs w:val="22"/>
        </w:rPr>
        <w:t xml:space="preserve"> Implied Conditions. </w:t>
      </w:r>
      <w:r w:rsidR="001F4D07" w:rsidRPr="00432CBC">
        <w:rPr>
          <w:rFonts w:cstheme="minorHAnsi"/>
          <w:sz w:val="22"/>
          <w:szCs w:val="22"/>
        </w:rPr>
        <w:t xml:space="preserve">Once the court determines that there is an implied condition, then it has the same effect as an express condition. Because conditions can often lead to a harsh result, courts often look for ways to excuse the condition. The ways in which courts do that is the subject of another </w:t>
      </w:r>
      <w:r w:rsidRPr="00432CBC">
        <w:rPr>
          <w:rFonts w:cstheme="minorHAnsi"/>
          <w:sz w:val="22"/>
          <w:szCs w:val="22"/>
        </w:rPr>
        <w:t xml:space="preserve">CALI </w:t>
      </w:r>
      <w:r w:rsidR="001F4D07" w:rsidRPr="00432CBC">
        <w:rPr>
          <w:rFonts w:cstheme="minorHAnsi"/>
          <w:sz w:val="22"/>
          <w:szCs w:val="22"/>
        </w:rPr>
        <w:t>podcast</w:t>
      </w:r>
      <w:r w:rsidR="00456E08" w:rsidRPr="00432CBC">
        <w:rPr>
          <w:rFonts w:cstheme="minorHAnsi"/>
          <w:sz w:val="22"/>
          <w:szCs w:val="22"/>
        </w:rPr>
        <w:t>, Excuse of Condition</w:t>
      </w:r>
      <w:r w:rsidR="00D71111" w:rsidRPr="00432CBC">
        <w:rPr>
          <w:rFonts w:cstheme="minorHAnsi"/>
          <w:sz w:val="22"/>
          <w:szCs w:val="22"/>
        </w:rPr>
        <w:t>s</w:t>
      </w:r>
      <w:r w:rsidR="001F4D07" w:rsidRPr="00432CBC">
        <w:rPr>
          <w:rFonts w:cstheme="minorHAnsi"/>
          <w:sz w:val="22"/>
          <w:szCs w:val="22"/>
        </w:rPr>
        <w:t>.</w:t>
      </w:r>
      <w:r w:rsidR="00D04230" w:rsidRPr="00432CBC">
        <w:rPr>
          <w:rFonts w:cstheme="minorHAnsi"/>
          <w:sz w:val="22"/>
          <w:szCs w:val="22"/>
        </w:rPr>
        <w:t xml:space="preserve"> If you want to know what happened to Professor </w:t>
      </w:r>
      <w:r w:rsidR="00152284" w:rsidRPr="00432CBC">
        <w:rPr>
          <w:rFonts w:cstheme="minorHAnsi"/>
          <w:sz w:val="22"/>
          <w:szCs w:val="22"/>
        </w:rPr>
        <w:t>Clark</w:t>
      </w:r>
      <w:r w:rsidR="00D04230" w:rsidRPr="00432CBC">
        <w:rPr>
          <w:rFonts w:cstheme="minorHAnsi"/>
          <w:sz w:val="22"/>
          <w:szCs w:val="22"/>
        </w:rPr>
        <w:t>, check out that podcast.</w:t>
      </w:r>
    </w:p>
    <w:p w14:paraId="3F58D242" w14:textId="69E168FB" w:rsidR="005A3F4E" w:rsidRPr="00432CBC" w:rsidRDefault="002542EE" w:rsidP="00432CBC">
      <w:pPr>
        <w:pStyle w:val="m-1747035358368901017m-7121151100317823113msolistparagraph"/>
        <w:jc w:val="both"/>
        <w:rPr>
          <w:rFonts w:asciiTheme="minorHAnsi" w:hAnsiTheme="minorHAnsi" w:cstheme="minorHAnsi"/>
          <w:sz w:val="22"/>
          <w:szCs w:val="22"/>
        </w:rPr>
      </w:pPr>
      <w:r w:rsidRPr="00432CBC">
        <w:rPr>
          <w:rFonts w:asciiTheme="minorHAnsi" w:hAnsiTheme="minorHAnsi" w:cstheme="minorHAnsi"/>
          <w:sz w:val="22"/>
          <w:szCs w:val="22"/>
        </w:rPr>
        <w:t>Let’s briefly review this</w:t>
      </w:r>
      <w:r w:rsidR="005A3F4E" w:rsidRPr="00432CBC">
        <w:rPr>
          <w:rFonts w:asciiTheme="minorHAnsi" w:hAnsiTheme="minorHAnsi" w:cstheme="minorHAnsi"/>
          <w:sz w:val="22"/>
          <w:szCs w:val="22"/>
        </w:rPr>
        <w:t xml:space="preserve"> podcast. At this point, you should be able to </w:t>
      </w:r>
      <w:r w:rsidR="001F4D07" w:rsidRPr="00432CBC">
        <w:rPr>
          <w:rFonts w:asciiTheme="minorHAnsi" w:hAnsiTheme="minorHAnsi" w:cstheme="minorHAnsi"/>
          <w:sz w:val="22"/>
          <w:szCs w:val="22"/>
        </w:rPr>
        <w:t>distinguish between a promise and a condition</w:t>
      </w:r>
      <w:r w:rsidR="00D04230" w:rsidRPr="00432CBC">
        <w:rPr>
          <w:rFonts w:asciiTheme="minorHAnsi" w:hAnsiTheme="minorHAnsi" w:cstheme="minorHAnsi"/>
          <w:sz w:val="22"/>
          <w:szCs w:val="22"/>
        </w:rPr>
        <w:t xml:space="preserve">. A condition is an event, not certain to occur, which must occur before some performance is due. An express condition is stated in the parties’ agreement. You should also be able to </w:t>
      </w:r>
      <w:r w:rsidR="001F4D07" w:rsidRPr="00432CBC">
        <w:rPr>
          <w:rFonts w:asciiTheme="minorHAnsi" w:hAnsiTheme="minorHAnsi" w:cstheme="minorHAnsi"/>
          <w:sz w:val="22"/>
          <w:szCs w:val="22"/>
        </w:rPr>
        <w:t xml:space="preserve">state what the remedy is when a promise is breached </w:t>
      </w:r>
      <w:r w:rsidR="00D04230" w:rsidRPr="00432CBC">
        <w:rPr>
          <w:rFonts w:asciiTheme="minorHAnsi" w:hAnsiTheme="minorHAnsi" w:cstheme="minorHAnsi"/>
          <w:sz w:val="22"/>
          <w:szCs w:val="22"/>
        </w:rPr>
        <w:t>and</w:t>
      </w:r>
      <w:r w:rsidR="001F4D07" w:rsidRPr="00432CBC">
        <w:rPr>
          <w:rFonts w:asciiTheme="minorHAnsi" w:hAnsiTheme="minorHAnsi" w:cstheme="minorHAnsi"/>
          <w:sz w:val="22"/>
          <w:szCs w:val="22"/>
        </w:rPr>
        <w:t xml:space="preserve"> when a condition is not satisfied. </w:t>
      </w:r>
      <w:r w:rsidR="00D04230" w:rsidRPr="00432CBC">
        <w:rPr>
          <w:rFonts w:asciiTheme="minorHAnsi" w:hAnsiTheme="minorHAnsi" w:cstheme="minorHAnsi"/>
          <w:sz w:val="22"/>
          <w:szCs w:val="22"/>
        </w:rPr>
        <w:t>When a condition does not occur, then some performance is not due.</w:t>
      </w:r>
    </w:p>
    <w:p w14:paraId="39C4077F" w14:textId="74BA0C9D" w:rsidR="005A3F4E" w:rsidRPr="00432CBC" w:rsidRDefault="005A3F4E" w:rsidP="00432CBC">
      <w:pPr>
        <w:widowControl w:val="0"/>
        <w:autoSpaceDE w:val="0"/>
        <w:autoSpaceDN w:val="0"/>
        <w:adjustRightInd w:val="0"/>
        <w:jc w:val="both"/>
        <w:rPr>
          <w:rFonts w:cstheme="minorHAnsi"/>
          <w:sz w:val="22"/>
          <w:szCs w:val="22"/>
        </w:rPr>
      </w:pPr>
      <w:r w:rsidRPr="00432CBC">
        <w:rPr>
          <w:rFonts w:cstheme="minorHAnsi"/>
          <w:sz w:val="22"/>
          <w:szCs w:val="22"/>
        </w:rPr>
        <w:t xml:space="preserve">I hope you’ve enjoyed this podcast on </w:t>
      </w:r>
      <w:r w:rsidR="001F4D07" w:rsidRPr="00432CBC">
        <w:rPr>
          <w:rFonts w:cstheme="minorHAnsi"/>
          <w:sz w:val="22"/>
          <w:szCs w:val="22"/>
        </w:rPr>
        <w:t>Express Conditions</w:t>
      </w:r>
      <w:r w:rsidRPr="00432CBC">
        <w:rPr>
          <w:rFonts w:cstheme="minorHAnsi"/>
          <w:sz w:val="22"/>
          <w:szCs w:val="22"/>
        </w:rPr>
        <w:t>.</w:t>
      </w:r>
    </w:p>
    <w:p w14:paraId="1C64A3B3" w14:textId="77777777" w:rsidR="002542EE" w:rsidRPr="00432CBC" w:rsidRDefault="002542EE" w:rsidP="00432CBC">
      <w:pPr>
        <w:widowControl w:val="0"/>
        <w:autoSpaceDE w:val="0"/>
        <w:autoSpaceDN w:val="0"/>
        <w:adjustRightInd w:val="0"/>
        <w:jc w:val="both"/>
        <w:rPr>
          <w:rFonts w:cstheme="minorHAnsi"/>
          <w:sz w:val="22"/>
          <w:szCs w:val="22"/>
        </w:rPr>
      </w:pPr>
    </w:p>
    <w:p w14:paraId="2ACD338F" w14:textId="77777777" w:rsidR="002542EE" w:rsidRPr="00432CBC" w:rsidRDefault="002542EE" w:rsidP="00432CBC">
      <w:pPr>
        <w:jc w:val="both"/>
        <w:rPr>
          <w:rFonts w:cstheme="minorHAnsi"/>
          <w:kern w:val="22"/>
          <w:sz w:val="22"/>
          <w:szCs w:val="22"/>
        </w:rPr>
      </w:pPr>
      <w:r w:rsidRPr="00432CBC">
        <w:rPr>
          <w:rFonts w:cstheme="minorHAnsi"/>
          <w:kern w:val="22"/>
          <w:sz w:val="22"/>
          <w:szCs w:val="22"/>
        </w:rPr>
        <w:t xml:space="preserve">Lawdibles are produced and distributed by CALI, The Center for Computer-Assisted Legal Instruction. Find more Lawdibles at www.cali.org/lawdibles. Send your questions and feedback to lawdibles@cali.org. The Lawdibles theme music is “Ask Me No Question” by </w:t>
      </w:r>
      <w:hyperlink r:id="rId8" w:history="1">
        <w:r w:rsidRPr="00432CBC">
          <w:rPr>
            <w:rStyle w:val="Hyperlink"/>
            <w:rFonts w:cstheme="minorHAnsi"/>
            <w:kern w:val="22"/>
            <w:sz w:val="22"/>
            <w:szCs w:val="22"/>
          </w:rPr>
          <w:t>Learning Music</w:t>
        </w:r>
      </w:hyperlink>
      <w:r w:rsidRPr="00432CBC">
        <w:rPr>
          <w:rFonts w:cstheme="minorHAnsi"/>
          <w:kern w:val="22"/>
          <w:sz w:val="22"/>
          <w:szCs w:val="22"/>
        </w:rPr>
        <w:t>. Lawdibles are for educational purposes only. Please seek an attorney if you need legal advice.</w:t>
      </w:r>
    </w:p>
    <w:p w14:paraId="1D3FBE28" w14:textId="77777777" w:rsidR="002542EE" w:rsidRPr="00432CBC" w:rsidRDefault="002542EE" w:rsidP="00432CBC">
      <w:pPr>
        <w:jc w:val="both"/>
        <w:rPr>
          <w:rFonts w:cstheme="minorHAnsi"/>
          <w:kern w:val="22"/>
          <w:sz w:val="22"/>
          <w:szCs w:val="22"/>
        </w:rPr>
      </w:pPr>
    </w:p>
    <w:p w14:paraId="023F37C1" w14:textId="4E4A8888" w:rsidR="002542EE" w:rsidRPr="00432CBC" w:rsidRDefault="002542EE" w:rsidP="00432CBC">
      <w:pPr>
        <w:jc w:val="both"/>
        <w:rPr>
          <w:rFonts w:cstheme="minorHAnsi"/>
          <w:kern w:val="22"/>
          <w:sz w:val="22"/>
          <w:szCs w:val="22"/>
        </w:rPr>
      </w:pPr>
      <w:r w:rsidRPr="00432CBC">
        <w:rPr>
          <w:rFonts w:cstheme="minorHAnsi"/>
          <w:kern w:val="22"/>
          <w:sz w:val="22"/>
          <w:szCs w:val="22"/>
        </w:rPr>
        <w:t xml:space="preserve">CREDIT: Ask Me No Question by Learning Music is licensed under an </w:t>
      </w:r>
      <w:hyperlink r:id="rId9" w:history="1">
        <w:r w:rsidRPr="00432CBC">
          <w:rPr>
            <w:rStyle w:val="Hyperlink"/>
            <w:rFonts w:cstheme="minorHAnsi"/>
            <w:kern w:val="22"/>
            <w:sz w:val="22"/>
            <w:szCs w:val="22"/>
          </w:rPr>
          <w:t>Attribution-Noncommercial-Share Alike 3.0 United States License.</w:t>
        </w:r>
      </w:hyperlink>
    </w:p>
    <w:p w14:paraId="0162CDDE" w14:textId="77777777" w:rsidR="00DD1A8F" w:rsidRPr="00432CBC" w:rsidRDefault="00DD1A8F" w:rsidP="00432CBC">
      <w:pPr>
        <w:jc w:val="both"/>
        <w:rPr>
          <w:rFonts w:cstheme="minorHAnsi"/>
          <w:sz w:val="22"/>
          <w:szCs w:val="22"/>
        </w:rPr>
      </w:pPr>
    </w:p>
    <w:p w14:paraId="56E0DEED" w14:textId="77777777" w:rsidR="00FF7CA9" w:rsidRPr="00432CBC" w:rsidRDefault="00FF7CA9">
      <w:pPr>
        <w:jc w:val="both"/>
        <w:rPr>
          <w:rFonts w:cstheme="minorHAnsi"/>
          <w:sz w:val="22"/>
          <w:szCs w:val="22"/>
        </w:rPr>
      </w:pPr>
    </w:p>
    <w:sectPr w:rsidR="00FF7CA9" w:rsidRPr="00432CBC" w:rsidSect="00FB1D2E">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5258A" w14:textId="77777777" w:rsidR="0029419C" w:rsidRDefault="0029419C" w:rsidP="002542EE">
      <w:r>
        <w:separator/>
      </w:r>
    </w:p>
  </w:endnote>
  <w:endnote w:type="continuationSeparator" w:id="0">
    <w:p w14:paraId="450B2FC8" w14:textId="77777777" w:rsidR="0029419C" w:rsidRDefault="0029419C" w:rsidP="002542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99F38C" w14:textId="77777777" w:rsidR="00C50F60" w:rsidRDefault="00C50F60" w:rsidP="00C50F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7E7D4E" w14:textId="77777777" w:rsidR="00C50F60" w:rsidRDefault="00C50F60" w:rsidP="002542E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213661" w14:textId="6F1AB6CC" w:rsidR="00C50F60" w:rsidRDefault="00C50F60" w:rsidP="00C50F6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17E66">
      <w:rPr>
        <w:rStyle w:val="PageNumber"/>
        <w:noProof/>
      </w:rPr>
      <w:t>2</w:t>
    </w:r>
    <w:r>
      <w:rPr>
        <w:rStyle w:val="PageNumber"/>
      </w:rPr>
      <w:fldChar w:fldCharType="end"/>
    </w:r>
  </w:p>
  <w:p w14:paraId="34495AD1" w14:textId="5E2CB581" w:rsidR="00C50F60" w:rsidRDefault="00432CBC" w:rsidP="002542EE">
    <w:pPr>
      <w:pStyle w:val="Footer"/>
      <w:ind w:right="360"/>
      <w:rPr>
        <w:rFonts w:cs="Arial"/>
        <w:color w:val="000000"/>
        <w:sz w:val="21"/>
        <w:szCs w:val="21"/>
      </w:rPr>
    </w:pPr>
    <w:r>
      <w:rPr>
        <w:rFonts w:cs="Arial"/>
        <w:color w:val="000000"/>
        <w:sz w:val="21"/>
        <w:szCs w:val="21"/>
      </w:rPr>
      <w:t>Express Conditions</w:t>
    </w:r>
    <w:r w:rsidR="00EE69C5">
      <w:rPr>
        <w:rFonts w:cs="Arial"/>
        <w:color w:val="000000"/>
        <w:sz w:val="21"/>
        <w:szCs w:val="21"/>
      </w:rPr>
      <w:t>: Discussions in Contracts</w:t>
    </w:r>
  </w:p>
  <w:p w14:paraId="2DCE5363" w14:textId="188BCC0C" w:rsidR="00C50F60" w:rsidRDefault="00C50F60">
    <w:pPr>
      <w:pStyle w:val="Footer"/>
    </w:pPr>
    <w:r>
      <w:rPr>
        <w:rFonts w:cs="Arial"/>
        <w:color w:val="000000"/>
        <w:sz w:val="21"/>
        <w:szCs w:val="21"/>
      </w:rPr>
      <w:t>© 20</w:t>
    </w:r>
    <w:r w:rsidR="00432CBC">
      <w:rPr>
        <w:rFonts w:cs="Arial"/>
        <w:color w:val="000000"/>
        <w:sz w:val="21"/>
        <w:szCs w:val="21"/>
      </w:rPr>
      <w:t>20</w:t>
    </w:r>
    <w:r>
      <w:rPr>
        <w:rFonts w:cs="Arial"/>
        <w:color w:val="000000"/>
        <w:sz w:val="21"/>
        <w:szCs w:val="21"/>
      </w:rPr>
      <w:t xml:space="preserve"> The Center for Computer-Assisted Legal Instruction, www.cali.org. Licensed </w:t>
    </w:r>
    <w:hyperlink r:id="rId1" w:history="1">
      <w:r>
        <w:rPr>
          <w:rStyle w:val="Hyperlink"/>
          <w:rFonts w:cs="Arial"/>
          <w:color w:val="1F4E79"/>
          <w:sz w:val="21"/>
          <w:szCs w:val="21"/>
        </w:rPr>
        <w:t>CC BY-NC-SA 4.0</w:t>
      </w:r>
    </w:hyperlink>
  </w:p>
  <w:p w14:paraId="20A4AFE2" w14:textId="77777777" w:rsidR="00C50F60" w:rsidRDefault="00C50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3DDC04" w14:textId="77777777" w:rsidR="0029419C" w:rsidRDefault="0029419C" w:rsidP="002542EE">
      <w:r>
        <w:separator/>
      </w:r>
    </w:p>
  </w:footnote>
  <w:footnote w:type="continuationSeparator" w:id="0">
    <w:p w14:paraId="0A582E6E" w14:textId="77777777" w:rsidR="0029419C" w:rsidRDefault="0029419C" w:rsidP="002542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AF3626"/>
    <w:multiLevelType w:val="singleLevel"/>
    <w:tmpl w:val="D623FB09"/>
    <w:lvl w:ilvl="0">
      <w:numFmt w:val="decimal"/>
      <w:lvlText w:val=" "/>
      <w:lvlJc w:val="left"/>
    </w:lvl>
  </w:abstractNum>
  <w:abstractNum w:abstractNumId="1" w15:restartNumberingAfterBreak="0">
    <w:nsid w:val="61991EFE"/>
    <w:multiLevelType w:val="singleLevel"/>
    <w:tmpl w:val="2847C37B"/>
    <w:lvl w:ilvl="0">
      <w:numFmt w:val="decimal"/>
      <w:lvlText w:val=" "/>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TI0NDGyMAHSlmYGxko6SsGpxcWZ+XkgBca1ALhjJ/ssAAAA"/>
  </w:docVars>
  <w:rsids>
    <w:rsidRoot w:val="003631BE"/>
    <w:rsid w:val="000066D6"/>
    <w:rsid w:val="000403F2"/>
    <w:rsid w:val="00094468"/>
    <w:rsid w:val="00123B89"/>
    <w:rsid w:val="00152284"/>
    <w:rsid w:val="001757A8"/>
    <w:rsid w:val="001A5FFD"/>
    <w:rsid w:val="001F4D07"/>
    <w:rsid w:val="00226A47"/>
    <w:rsid w:val="00233596"/>
    <w:rsid w:val="002542EE"/>
    <w:rsid w:val="0029419C"/>
    <w:rsid w:val="002B42E0"/>
    <w:rsid w:val="0030095B"/>
    <w:rsid w:val="00317E66"/>
    <w:rsid w:val="003631BE"/>
    <w:rsid w:val="00370C02"/>
    <w:rsid w:val="00380012"/>
    <w:rsid w:val="00432CBC"/>
    <w:rsid w:val="00454B11"/>
    <w:rsid w:val="00456E08"/>
    <w:rsid w:val="004F6BE8"/>
    <w:rsid w:val="00506D81"/>
    <w:rsid w:val="00546982"/>
    <w:rsid w:val="005A3F4E"/>
    <w:rsid w:val="006051FA"/>
    <w:rsid w:val="006066AC"/>
    <w:rsid w:val="0061294D"/>
    <w:rsid w:val="006761EA"/>
    <w:rsid w:val="006768FC"/>
    <w:rsid w:val="00676B1C"/>
    <w:rsid w:val="007076DD"/>
    <w:rsid w:val="00764BE9"/>
    <w:rsid w:val="007B0291"/>
    <w:rsid w:val="007D36E4"/>
    <w:rsid w:val="00867A22"/>
    <w:rsid w:val="00896583"/>
    <w:rsid w:val="008A1BB0"/>
    <w:rsid w:val="008A5EFF"/>
    <w:rsid w:val="00904053"/>
    <w:rsid w:val="0092665D"/>
    <w:rsid w:val="00940201"/>
    <w:rsid w:val="0097222B"/>
    <w:rsid w:val="00A52878"/>
    <w:rsid w:val="00A807D7"/>
    <w:rsid w:val="00AB4891"/>
    <w:rsid w:val="00B04D11"/>
    <w:rsid w:val="00B05927"/>
    <w:rsid w:val="00B81371"/>
    <w:rsid w:val="00BA2660"/>
    <w:rsid w:val="00C2723C"/>
    <w:rsid w:val="00C50F60"/>
    <w:rsid w:val="00D04230"/>
    <w:rsid w:val="00D15AFE"/>
    <w:rsid w:val="00D71111"/>
    <w:rsid w:val="00DA48E8"/>
    <w:rsid w:val="00DA688C"/>
    <w:rsid w:val="00DD1A8F"/>
    <w:rsid w:val="00DF0FFC"/>
    <w:rsid w:val="00DF367C"/>
    <w:rsid w:val="00E049B0"/>
    <w:rsid w:val="00E14ECC"/>
    <w:rsid w:val="00E42C49"/>
    <w:rsid w:val="00E56F2A"/>
    <w:rsid w:val="00E778A4"/>
    <w:rsid w:val="00EA3C2A"/>
    <w:rsid w:val="00EE69C5"/>
    <w:rsid w:val="00EF1209"/>
    <w:rsid w:val="00F02FFC"/>
    <w:rsid w:val="00F61785"/>
    <w:rsid w:val="00F71872"/>
    <w:rsid w:val="00FB1D2E"/>
    <w:rsid w:val="00FE1C27"/>
    <w:rsid w:val="00FF5D64"/>
    <w:rsid w:val="00FF7C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890124"/>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5A3F4E"/>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E049B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E049B0"/>
    <w:rPr>
      <w:rFonts w:ascii="Times New Roman" w:hAnsi="Times New Roman" w:cs="Times New Roman"/>
      <w:sz w:val="18"/>
      <w:szCs w:val="18"/>
    </w:rPr>
  </w:style>
  <w:style w:type="paragraph" w:styleId="Header">
    <w:name w:val="header"/>
    <w:basedOn w:val="Normal"/>
    <w:link w:val="HeaderChar"/>
    <w:uiPriority w:val="99"/>
    <w:unhideWhenUsed/>
    <w:rsid w:val="002542EE"/>
    <w:pPr>
      <w:tabs>
        <w:tab w:val="center" w:pos="4680"/>
        <w:tab w:val="right" w:pos="9360"/>
      </w:tabs>
    </w:pPr>
  </w:style>
  <w:style w:type="character" w:customStyle="1" w:styleId="HeaderChar">
    <w:name w:val="Header Char"/>
    <w:basedOn w:val="DefaultParagraphFont"/>
    <w:link w:val="Header"/>
    <w:uiPriority w:val="99"/>
    <w:rsid w:val="002542EE"/>
  </w:style>
  <w:style w:type="paragraph" w:styleId="Footer">
    <w:name w:val="footer"/>
    <w:basedOn w:val="Normal"/>
    <w:link w:val="FooterChar"/>
    <w:unhideWhenUsed/>
    <w:rsid w:val="002542EE"/>
    <w:pPr>
      <w:tabs>
        <w:tab w:val="center" w:pos="4680"/>
        <w:tab w:val="right" w:pos="9360"/>
      </w:tabs>
    </w:pPr>
  </w:style>
  <w:style w:type="character" w:customStyle="1" w:styleId="FooterChar">
    <w:name w:val="Footer Char"/>
    <w:basedOn w:val="DefaultParagraphFont"/>
    <w:link w:val="Footer"/>
    <w:rsid w:val="002542EE"/>
  </w:style>
  <w:style w:type="character" w:styleId="Hyperlink">
    <w:name w:val="Hyperlink"/>
    <w:rsid w:val="002542EE"/>
    <w:rPr>
      <w:color w:val="0000FF"/>
      <w:u w:val="single"/>
    </w:rPr>
  </w:style>
  <w:style w:type="character" w:styleId="PageNumber">
    <w:name w:val="page number"/>
    <w:basedOn w:val="DefaultParagraphFont"/>
    <w:uiPriority w:val="99"/>
    <w:semiHidden/>
    <w:unhideWhenUsed/>
    <w:rsid w:val="002542EE"/>
  </w:style>
  <w:style w:type="character" w:styleId="CommentReference">
    <w:name w:val="annotation reference"/>
    <w:basedOn w:val="DefaultParagraphFont"/>
    <w:uiPriority w:val="99"/>
    <w:semiHidden/>
    <w:unhideWhenUsed/>
    <w:rsid w:val="00E778A4"/>
    <w:rPr>
      <w:sz w:val="16"/>
      <w:szCs w:val="16"/>
    </w:rPr>
  </w:style>
  <w:style w:type="paragraph" w:styleId="CommentText">
    <w:name w:val="annotation text"/>
    <w:basedOn w:val="Normal"/>
    <w:link w:val="CommentTextChar"/>
    <w:uiPriority w:val="99"/>
    <w:semiHidden/>
    <w:unhideWhenUsed/>
    <w:rsid w:val="00E778A4"/>
    <w:rPr>
      <w:sz w:val="20"/>
      <w:szCs w:val="20"/>
    </w:rPr>
  </w:style>
  <w:style w:type="character" w:customStyle="1" w:styleId="CommentTextChar">
    <w:name w:val="Comment Text Char"/>
    <w:basedOn w:val="DefaultParagraphFont"/>
    <w:link w:val="CommentText"/>
    <w:uiPriority w:val="99"/>
    <w:semiHidden/>
    <w:rsid w:val="00E778A4"/>
    <w:rPr>
      <w:sz w:val="20"/>
      <w:szCs w:val="20"/>
    </w:rPr>
  </w:style>
  <w:style w:type="paragraph" w:styleId="CommentSubject">
    <w:name w:val="annotation subject"/>
    <w:basedOn w:val="CommentText"/>
    <w:next w:val="CommentText"/>
    <w:link w:val="CommentSubjectChar"/>
    <w:uiPriority w:val="99"/>
    <w:semiHidden/>
    <w:unhideWhenUsed/>
    <w:rsid w:val="00E778A4"/>
    <w:rPr>
      <w:b/>
      <w:bCs/>
    </w:rPr>
  </w:style>
  <w:style w:type="character" w:customStyle="1" w:styleId="CommentSubjectChar">
    <w:name w:val="Comment Subject Char"/>
    <w:basedOn w:val="CommentTextChar"/>
    <w:link w:val="CommentSubject"/>
    <w:uiPriority w:val="99"/>
    <w:semiHidden/>
    <w:rsid w:val="00E778A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3534862">
      <w:bodyDiv w:val="1"/>
      <w:marLeft w:val="0"/>
      <w:marRight w:val="0"/>
      <w:marTop w:val="0"/>
      <w:marBottom w:val="0"/>
      <w:divBdr>
        <w:top w:val="none" w:sz="0" w:space="0" w:color="auto"/>
        <w:left w:val="none" w:sz="0" w:space="0" w:color="auto"/>
        <w:bottom w:val="none" w:sz="0" w:space="0" w:color="auto"/>
        <w:right w:val="none" w:sz="0" w:space="0" w:color="auto"/>
      </w:divBdr>
      <w:divsChild>
        <w:div w:id="1523592743">
          <w:marLeft w:val="-225"/>
          <w:marRight w:val="-225"/>
          <w:marTop w:val="0"/>
          <w:marBottom w:val="0"/>
          <w:divBdr>
            <w:top w:val="none" w:sz="0" w:space="0" w:color="auto"/>
            <w:left w:val="none" w:sz="0" w:space="0" w:color="auto"/>
            <w:bottom w:val="none" w:sz="0" w:space="0" w:color="auto"/>
            <w:right w:val="none" w:sz="0" w:space="0" w:color="auto"/>
          </w:divBdr>
          <w:divsChild>
            <w:div w:id="298606848">
              <w:marLeft w:val="0"/>
              <w:marRight w:val="0"/>
              <w:marTop w:val="0"/>
              <w:marBottom w:val="450"/>
              <w:divBdr>
                <w:top w:val="none" w:sz="0" w:space="0" w:color="auto"/>
                <w:left w:val="none" w:sz="0" w:space="0" w:color="auto"/>
                <w:bottom w:val="none" w:sz="0" w:space="0" w:color="auto"/>
                <w:right w:val="none" w:sz="0" w:space="0" w:color="auto"/>
              </w:divBdr>
              <w:divsChild>
                <w:div w:id="467161798">
                  <w:marLeft w:val="0"/>
                  <w:marRight w:val="0"/>
                  <w:marTop w:val="0"/>
                  <w:marBottom w:val="0"/>
                  <w:divBdr>
                    <w:top w:val="none" w:sz="0" w:space="0" w:color="auto"/>
                    <w:left w:val="none" w:sz="0" w:space="0" w:color="auto"/>
                    <w:bottom w:val="none" w:sz="0" w:space="0" w:color="auto"/>
                    <w:right w:val="none" w:sz="0" w:space="0" w:color="auto"/>
                  </w:divBdr>
                  <w:divsChild>
                    <w:div w:id="1226572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3345368">
          <w:marLeft w:val="-225"/>
          <w:marRight w:val="-225"/>
          <w:marTop w:val="0"/>
          <w:marBottom w:val="0"/>
          <w:divBdr>
            <w:top w:val="none" w:sz="0" w:space="0" w:color="auto"/>
            <w:left w:val="none" w:sz="0" w:space="0" w:color="auto"/>
            <w:bottom w:val="none" w:sz="0" w:space="0" w:color="auto"/>
            <w:right w:val="none" w:sz="0" w:space="0" w:color="auto"/>
          </w:divBdr>
          <w:divsChild>
            <w:div w:id="451290454">
              <w:marLeft w:val="0"/>
              <w:marRight w:val="0"/>
              <w:marTop w:val="0"/>
              <w:marBottom w:val="0"/>
              <w:divBdr>
                <w:top w:val="none" w:sz="0" w:space="0" w:color="auto"/>
                <w:left w:val="none" w:sz="0" w:space="0" w:color="auto"/>
                <w:bottom w:val="none" w:sz="0" w:space="0" w:color="auto"/>
                <w:right w:val="none" w:sz="0" w:space="0" w:color="auto"/>
              </w:divBdr>
              <w:divsChild>
                <w:div w:id="861095144">
                  <w:marLeft w:val="-225"/>
                  <w:marRight w:val="-225"/>
                  <w:marTop w:val="0"/>
                  <w:marBottom w:val="0"/>
                  <w:divBdr>
                    <w:top w:val="none" w:sz="0" w:space="0" w:color="auto"/>
                    <w:left w:val="none" w:sz="0" w:space="0" w:color="auto"/>
                    <w:bottom w:val="none" w:sz="0" w:space="0" w:color="auto"/>
                    <w:right w:val="none" w:sz="0" w:space="0" w:color="auto"/>
                  </w:divBdr>
                  <w:divsChild>
                    <w:div w:id="352997089">
                      <w:marLeft w:val="0"/>
                      <w:marRight w:val="0"/>
                      <w:marTop w:val="0"/>
                      <w:marBottom w:val="0"/>
                      <w:divBdr>
                        <w:top w:val="none" w:sz="0" w:space="0" w:color="auto"/>
                        <w:left w:val="none" w:sz="0" w:space="0" w:color="auto"/>
                        <w:bottom w:val="none" w:sz="0" w:space="0" w:color="auto"/>
                        <w:right w:val="none" w:sz="0" w:space="0" w:color="auto"/>
                      </w:divBdr>
                      <w:divsChild>
                        <w:div w:id="804392081">
                          <w:marLeft w:val="0"/>
                          <w:marRight w:val="0"/>
                          <w:marTop w:val="0"/>
                          <w:marBottom w:val="0"/>
                          <w:divBdr>
                            <w:top w:val="none" w:sz="0" w:space="0" w:color="auto"/>
                            <w:left w:val="none" w:sz="0" w:space="0" w:color="auto"/>
                            <w:bottom w:val="none" w:sz="0" w:space="0" w:color="auto"/>
                            <w:right w:val="none" w:sz="0" w:space="0" w:color="auto"/>
                          </w:divBdr>
                        </w:div>
                      </w:divsChild>
                    </w:div>
                    <w:div w:id="1353219436">
                      <w:marLeft w:val="0"/>
                      <w:marRight w:val="0"/>
                      <w:marTop w:val="0"/>
                      <w:marBottom w:val="0"/>
                      <w:divBdr>
                        <w:top w:val="none" w:sz="0" w:space="0" w:color="auto"/>
                        <w:left w:val="none" w:sz="0" w:space="0" w:color="auto"/>
                        <w:bottom w:val="none" w:sz="0" w:space="0" w:color="auto"/>
                        <w:right w:val="none" w:sz="0" w:space="0" w:color="auto"/>
                      </w:divBdr>
                      <w:divsChild>
                        <w:div w:id="510876347">
                          <w:marLeft w:val="0"/>
                          <w:marRight w:val="0"/>
                          <w:marTop w:val="0"/>
                          <w:marBottom w:val="0"/>
                          <w:divBdr>
                            <w:top w:val="none" w:sz="0" w:space="0" w:color="auto"/>
                            <w:left w:val="none" w:sz="0" w:space="0" w:color="auto"/>
                            <w:bottom w:val="none" w:sz="0" w:space="0" w:color="auto"/>
                            <w:right w:val="none" w:sz="0" w:space="0" w:color="auto"/>
                          </w:divBdr>
                          <w:divsChild>
                            <w:div w:id="818693847">
                              <w:marLeft w:val="0"/>
                              <w:marRight w:val="0"/>
                              <w:marTop w:val="0"/>
                              <w:marBottom w:val="150"/>
                              <w:divBdr>
                                <w:top w:val="none" w:sz="0" w:space="0" w:color="auto"/>
                                <w:left w:val="none" w:sz="0" w:space="0" w:color="auto"/>
                                <w:bottom w:val="none" w:sz="0" w:space="0" w:color="auto"/>
                                <w:right w:val="none" w:sz="0" w:space="0" w:color="auto"/>
                              </w:divBdr>
                            </w:div>
                            <w:div w:id="102311793">
                              <w:marLeft w:val="0"/>
                              <w:marRight w:val="0"/>
                              <w:marTop w:val="0"/>
                              <w:marBottom w:val="0"/>
                              <w:divBdr>
                                <w:top w:val="none" w:sz="0" w:space="0" w:color="auto"/>
                                <w:left w:val="none" w:sz="0" w:space="0" w:color="auto"/>
                                <w:bottom w:val="none" w:sz="0" w:space="0" w:color="auto"/>
                                <w:right w:val="none" w:sz="0" w:space="0" w:color="auto"/>
                              </w:divBdr>
                              <w:divsChild>
                                <w:div w:id="1097561840">
                                  <w:marLeft w:val="0"/>
                                  <w:marRight w:val="0"/>
                                  <w:marTop w:val="0"/>
                                  <w:marBottom w:val="225"/>
                                  <w:divBdr>
                                    <w:top w:val="single" w:sz="24" w:space="15" w:color="DDDDDD"/>
                                    <w:left w:val="single" w:sz="24" w:space="23" w:color="DDDDDD"/>
                                    <w:bottom w:val="single" w:sz="24" w:space="4" w:color="DDDDDD"/>
                                    <w:right w:val="single" w:sz="24" w:space="23" w:color="DDDDDD"/>
                                  </w:divBdr>
                                  <w:divsChild>
                                    <w:div w:id="1319531660">
                                      <w:marLeft w:val="0"/>
                                      <w:marRight w:val="0"/>
                                      <w:marTop w:val="0"/>
                                      <w:marBottom w:val="0"/>
                                      <w:divBdr>
                                        <w:top w:val="none" w:sz="0" w:space="0" w:color="auto"/>
                                        <w:left w:val="none" w:sz="0" w:space="0" w:color="auto"/>
                                        <w:bottom w:val="none" w:sz="0" w:space="0" w:color="auto"/>
                                        <w:right w:val="none" w:sz="0" w:space="0" w:color="auto"/>
                                      </w:divBdr>
                                      <w:divsChild>
                                        <w:div w:id="105913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freemusicarchive.org/music/Learning_Mus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creativecommons.org/licenses/by-nc-sa/3.0/us/"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305ED9-FC9C-416E-9C0A-F853F11D7F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1105</Words>
  <Characters>6302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Deb Quentel</cp:lastModifiedBy>
  <cp:revision>3</cp:revision>
  <dcterms:created xsi:type="dcterms:W3CDTF">2020-12-21T22:20:00Z</dcterms:created>
  <dcterms:modified xsi:type="dcterms:W3CDTF">2020-12-21T22:22:00Z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